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5" w:rsidRPr="00AA19B7" w:rsidRDefault="00DD206A" w:rsidP="00AA19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 xml:space="preserve">Список опубликованных научных работ </w:t>
      </w:r>
      <w:r w:rsidR="00177F45" w:rsidRPr="00AA19B7">
        <w:rPr>
          <w:rFonts w:ascii="Times New Roman" w:hAnsi="Times New Roman"/>
          <w:b/>
          <w:sz w:val="24"/>
          <w:szCs w:val="24"/>
        </w:rPr>
        <w:t>за 5 лет</w:t>
      </w:r>
    </w:p>
    <w:p w:rsidR="00DD206A" w:rsidRPr="00AA19B7" w:rsidRDefault="007272C1" w:rsidP="00AA19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>Тихоновой Елены Леонардовны</w:t>
      </w:r>
    </w:p>
    <w:p w:rsidR="00DC5D8E" w:rsidRDefault="00DC5D8E" w:rsidP="00697CC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206A" w:rsidRPr="00AA19B7" w:rsidRDefault="00DD206A" w:rsidP="00DC5D8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>Монографии</w:t>
      </w:r>
    </w:p>
    <w:p w:rsidR="00A47AFB" w:rsidRPr="00AA19B7" w:rsidRDefault="00D60E95" w:rsidP="00A47AF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A19B7">
        <w:rPr>
          <w:rFonts w:ascii="Times New Roman" w:eastAsia="Times New Roman" w:hAnsi="Times New Roman"/>
          <w:sz w:val="24"/>
          <w:szCs w:val="24"/>
        </w:rPr>
        <w:t>1</w:t>
      </w:r>
      <w:r w:rsidR="00DD206A" w:rsidRPr="00AA19B7">
        <w:rPr>
          <w:rFonts w:ascii="Times New Roman" w:eastAsia="Times New Roman" w:hAnsi="Times New Roman"/>
          <w:sz w:val="24"/>
          <w:szCs w:val="24"/>
        </w:rPr>
        <w:t>.</w:t>
      </w:r>
      <w:r w:rsidRPr="00AA19B7">
        <w:rPr>
          <w:rFonts w:ascii="Times New Roman" w:eastAsia="Times New Roman" w:hAnsi="Times New Roman"/>
          <w:sz w:val="24"/>
          <w:szCs w:val="24"/>
        </w:rPr>
        <w:t xml:space="preserve"> </w:t>
      </w:r>
      <w:r w:rsidR="00A9269F" w:rsidRPr="00AA19B7">
        <w:rPr>
          <w:rFonts w:ascii="Times New Roman" w:eastAsia="Times New Roman" w:hAnsi="Times New Roman"/>
          <w:sz w:val="24"/>
          <w:szCs w:val="24"/>
        </w:rPr>
        <w:t xml:space="preserve">Тихонова Е.Л. </w:t>
      </w:r>
      <w:r w:rsidR="00A9269F" w:rsidRPr="00AA19B7">
        <w:rPr>
          <w:rFonts w:ascii="Times New Roman" w:hAnsi="Times New Roman"/>
          <w:sz w:val="24"/>
          <w:szCs w:val="24"/>
        </w:rPr>
        <w:t xml:space="preserve">Семантика и прагматика фольклорной исторической прозы русских старожилов Байкальского региона. Автореферат </w:t>
      </w:r>
      <w:proofErr w:type="spellStart"/>
      <w:r w:rsidR="00A9269F" w:rsidRPr="00AA19B7">
        <w:rPr>
          <w:rFonts w:ascii="Times New Roman" w:hAnsi="Times New Roman"/>
          <w:sz w:val="24"/>
          <w:szCs w:val="24"/>
        </w:rPr>
        <w:t>дис</w:t>
      </w:r>
      <w:proofErr w:type="spellEnd"/>
      <w:r w:rsidR="00A9269F" w:rsidRPr="00AA19B7">
        <w:rPr>
          <w:rFonts w:ascii="Times New Roman" w:hAnsi="Times New Roman"/>
          <w:sz w:val="24"/>
          <w:szCs w:val="24"/>
        </w:rPr>
        <w:t xml:space="preserve">. … доктора </w:t>
      </w:r>
      <w:proofErr w:type="spellStart"/>
      <w:r w:rsidR="00A9269F" w:rsidRPr="00AA19B7">
        <w:rPr>
          <w:rFonts w:ascii="Times New Roman" w:hAnsi="Times New Roman"/>
          <w:sz w:val="24"/>
          <w:szCs w:val="24"/>
        </w:rPr>
        <w:t>филол</w:t>
      </w:r>
      <w:proofErr w:type="spellEnd"/>
      <w:r w:rsidR="00A9269F" w:rsidRPr="00AA19B7">
        <w:rPr>
          <w:rFonts w:ascii="Times New Roman" w:hAnsi="Times New Roman"/>
          <w:sz w:val="24"/>
          <w:szCs w:val="24"/>
        </w:rPr>
        <w:t xml:space="preserve">. наук. </w:t>
      </w:r>
      <w:r w:rsidR="00A9269F" w:rsidRPr="00AA19B7">
        <w:rPr>
          <w:rFonts w:ascii="Times New Roman" w:hAnsi="Times New Roman"/>
          <w:sz w:val="24"/>
          <w:szCs w:val="24"/>
        </w:rPr>
        <w:sym w:font="Symbol" w:char="F02D"/>
      </w:r>
      <w:r w:rsidR="00A9269F" w:rsidRPr="00AA19B7">
        <w:rPr>
          <w:rFonts w:ascii="Times New Roman" w:hAnsi="Times New Roman"/>
          <w:sz w:val="24"/>
          <w:szCs w:val="24"/>
        </w:rPr>
        <w:t xml:space="preserve"> Улан-Удэ: Изд-во БНЦ СО РАН, 2018. – 62 с. (3,5 </w:t>
      </w:r>
      <w:proofErr w:type="spellStart"/>
      <w:r w:rsidR="00A9269F" w:rsidRPr="00AA19B7">
        <w:rPr>
          <w:rFonts w:ascii="Times New Roman" w:hAnsi="Times New Roman"/>
          <w:sz w:val="24"/>
          <w:szCs w:val="24"/>
        </w:rPr>
        <w:t>п.л</w:t>
      </w:r>
      <w:proofErr w:type="spellEnd"/>
      <w:r w:rsidR="00A9269F" w:rsidRPr="00AA19B7">
        <w:rPr>
          <w:rFonts w:ascii="Times New Roman" w:hAnsi="Times New Roman"/>
          <w:sz w:val="24"/>
          <w:szCs w:val="24"/>
        </w:rPr>
        <w:t>.)</w:t>
      </w:r>
      <w:r w:rsidR="00A47AFB" w:rsidRPr="00AA19B7">
        <w:rPr>
          <w:rStyle w:val="s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A47AFB" w:rsidRDefault="00046B6F" w:rsidP="00A47AF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eastAsia="Times New Roman" w:hAnsi="Times New Roman"/>
          <w:sz w:val="24"/>
          <w:szCs w:val="24"/>
        </w:rPr>
        <w:t xml:space="preserve">2. </w:t>
      </w:r>
      <w:r w:rsidR="00A9269F" w:rsidRPr="00AA19B7">
        <w:rPr>
          <w:rFonts w:ascii="Times New Roman" w:eastAsia="Times New Roman" w:hAnsi="Times New Roman"/>
          <w:sz w:val="24"/>
          <w:szCs w:val="24"/>
        </w:rPr>
        <w:t xml:space="preserve">Тихонова Е.Л., Игумнов А.Г., Матвеева Р.П., Шевелева Л.А. </w:t>
      </w:r>
      <w:r w:rsidR="00A9269F" w:rsidRPr="00AA19B7">
        <w:rPr>
          <w:rStyle w:val="s6"/>
          <w:rFonts w:ascii="Times New Roman" w:hAnsi="Times New Roman"/>
          <w:bCs/>
          <w:color w:val="141823"/>
          <w:sz w:val="24"/>
          <w:szCs w:val="24"/>
        </w:rPr>
        <w:t xml:space="preserve">Локальные варианты </w:t>
      </w:r>
      <w:r w:rsidR="00A9269F" w:rsidRPr="00AA19B7">
        <w:rPr>
          <w:rFonts w:ascii="Times New Roman" w:hAnsi="Times New Roman"/>
          <w:bCs/>
          <w:color w:val="141823"/>
          <w:sz w:val="24"/>
          <w:szCs w:val="24"/>
          <w:shd w:val="clear" w:color="auto" w:fill="FFFFFF"/>
        </w:rPr>
        <w:t xml:space="preserve">фольклорной традиции русских старожилов Бурятии. – </w:t>
      </w:r>
      <w:r w:rsidR="00A9269F" w:rsidRPr="00AA19B7">
        <w:rPr>
          <w:rStyle w:val="s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Иркутск: Изд-во «Оттиск», 2016 г. – 300 с.</w:t>
      </w:r>
    </w:p>
    <w:p w:rsidR="00DC5D8E" w:rsidRPr="00406F29" w:rsidRDefault="00DC5D8E" w:rsidP="00406F2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D206A" w:rsidRPr="00AA19B7" w:rsidRDefault="00DD206A" w:rsidP="00DC5D8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 xml:space="preserve">Публикации в ведущих рецензируемых научных журналах из Перечня ВАК </w:t>
      </w:r>
      <w:proofErr w:type="spellStart"/>
      <w:r w:rsidRPr="00AA19B7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AA19B7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DD206A" w:rsidRPr="00AA19B7" w:rsidRDefault="00DD206A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7AFB" w:rsidRPr="00AA19B7" w:rsidRDefault="00A47AFB" w:rsidP="00A47A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71E7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8471E7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Прагматика имен собственных в преданиях и устных рассказах русских старожилов Бурятии // </w:t>
      </w:r>
      <w:r w:rsidR="008471E7" w:rsidRPr="00AA19B7">
        <w:rPr>
          <w:rFonts w:ascii="Times New Roman" w:hAnsi="Times New Roman"/>
          <w:color w:val="000000"/>
          <w:sz w:val="24"/>
          <w:szCs w:val="24"/>
        </w:rPr>
        <w:t xml:space="preserve">Вестник БГУ. Педагогика. Филология. Философия. </w:t>
      </w:r>
      <w:r w:rsidR="008471E7" w:rsidRPr="00AA19B7">
        <w:rPr>
          <w:rFonts w:ascii="Times New Roman" w:hAnsi="Times New Roman"/>
          <w:sz w:val="24"/>
          <w:szCs w:val="24"/>
        </w:rPr>
        <w:t>2017/6 – Улан-Удэ: Изд-во БГУ, 2017. С. 222-227.</w:t>
      </w:r>
    </w:p>
    <w:p w:rsidR="00EB58D6" w:rsidRPr="00AA19B7" w:rsidRDefault="00EB58D6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2. </w:t>
      </w:r>
      <w:r w:rsidR="008471E7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8471E7" w:rsidRPr="00AA19B7">
        <w:rPr>
          <w:rStyle w:val="s1"/>
          <w:rFonts w:ascii="Times New Roman" w:hAnsi="Times New Roman"/>
          <w:color w:val="000000"/>
          <w:sz w:val="24"/>
          <w:szCs w:val="24"/>
        </w:rPr>
        <w:t xml:space="preserve">Устные рассказы русских старожилов Бурятии о праздновании Рождества и Святок // </w:t>
      </w:r>
      <w:r w:rsidR="008471E7" w:rsidRPr="00AA19B7">
        <w:rPr>
          <w:rFonts w:ascii="Times New Roman" w:hAnsi="Times New Roman"/>
          <w:sz w:val="24"/>
          <w:szCs w:val="24"/>
        </w:rPr>
        <w:t>Вестник Бурятского государственного университета. Выпуск Филология. 10/2017. – Улан-Удэ: Изд-во БГУ, 2017. С. 215-223.</w:t>
      </w:r>
    </w:p>
    <w:p w:rsidR="00ED390F" w:rsidRPr="00AA19B7" w:rsidRDefault="00ED390F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3. </w:t>
      </w:r>
      <w:r w:rsidR="008471E7" w:rsidRPr="00AA19B7">
        <w:rPr>
          <w:rFonts w:ascii="Times New Roman" w:hAnsi="Times New Roman"/>
          <w:sz w:val="24"/>
          <w:szCs w:val="24"/>
        </w:rPr>
        <w:t xml:space="preserve">Тихонова Е.Л. Между двух культур // Известия РАН. Серия языка и литературы. </w:t>
      </w:r>
      <w:proofErr w:type="spellStart"/>
      <w:r w:rsidR="008471E7" w:rsidRPr="00AA19B7">
        <w:rPr>
          <w:rFonts w:ascii="Times New Roman" w:hAnsi="Times New Roman"/>
          <w:sz w:val="24"/>
          <w:szCs w:val="24"/>
        </w:rPr>
        <w:t>Вып</w:t>
      </w:r>
      <w:proofErr w:type="spellEnd"/>
      <w:r w:rsidR="008471E7" w:rsidRPr="00AA19B7">
        <w:rPr>
          <w:rFonts w:ascii="Times New Roman" w:hAnsi="Times New Roman"/>
          <w:sz w:val="24"/>
          <w:szCs w:val="24"/>
        </w:rPr>
        <w:t xml:space="preserve">. 5. М., 2016. С. 93-97. (В </w:t>
      </w:r>
      <w:proofErr w:type="spellStart"/>
      <w:r w:rsidR="008471E7" w:rsidRPr="00AA19B7">
        <w:rPr>
          <w:rFonts w:ascii="Times New Roman" w:hAnsi="Times New Roman"/>
          <w:sz w:val="24"/>
          <w:szCs w:val="24"/>
        </w:rPr>
        <w:t>соавт</w:t>
      </w:r>
      <w:proofErr w:type="spellEnd"/>
      <w:r w:rsidR="008471E7" w:rsidRPr="00AA19B7">
        <w:rPr>
          <w:rFonts w:ascii="Times New Roman" w:hAnsi="Times New Roman"/>
          <w:sz w:val="24"/>
          <w:szCs w:val="24"/>
        </w:rPr>
        <w:t>. с Матвеевой Р.П., Игумновым А.Г.)</w:t>
      </w:r>
    </w:p>
    <w:p w:rsidR="00F37628" w:rsidRPr="00AA19B7" w:rsidRDefault="00F37628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4. </w:t>
      </w:r>
      <w:r w:rsidR="008471E7" w:rsidRPr="00AA19B7">
        <w:rPr>
          <w:rFonts w:ascii="Times New Roman" w:hAnsi="Times New Roman"/>
          <w:sz w:val="24"/>
          <w:szCs w:val="24"/>
        </w:rPr>
        <w:t>Тихонова Е.Л. Топонимическая номинация как ориентир в коммуникативном пространстве (на примере фольклорной прозы) // Вестник Бурятского государственного университета. Выпуск Филология. 10/2015. – Улан-Удэ: Изд-во БГУ, 2016. С. 223-230.</w:t>
      </w:r>
    </w:p>
    <w:p w:rsidR="00982E10" w:rsidRPr="00AA19B7" w:rsidRDefault="00982E10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5. </w:t>
      </w:r>
      <w:r w:rsidR="00BC7325" w:rsidRPr="00AA19B7">
        <w:rPr>
          <w:rFonts w:ascii="Times New Roman" w:hAnsi="Times New Roman"/>
          <w:sz w:val="24"/>
          <w:szCs w:val="24"/>
        </w:rPr>
        <w:t xml:space="preserve">Тихонова Е.Л. 250 лет на земле Бурятии: </w:t>
      </w:r>
      <w:r w:rsidR="00BC7325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предания и устные рассказы старообрядцев-</w:t>
      </w:r>
      <w:proofErr w:type="spellStart"/>
      <w:r w:rsidR="00BC7325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семейских</w:t>
      </w:r>
      <w:proofErr w:type="spellEnd"/>
      <w:r w:rsidR="00BC7325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как отражение </w:t>
      </w:r>
      <w:proofErr w:type="spellStart"/>
      <w:r w:rsidR="00BC7325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субэтнической</w:t>
      </w:r>
      <w:proofErr w:type="spellEnd"/>
      <w:r w:rsidR="00BC7325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общности // </w:t>
      </w:r>
      <w:r w:rsidR="00BC7325" w:rsidRPr="00AA19B7">
        <w:rPr>
          <w:rFonts w:ascii="Times New Roman" w:hAnsi="Times New Roman"/>
          <w:sz w:val="24"/>
          <w:szCs w:val="24"/>
        </w:rPr>
        <w:t xml:space="preserve">Вестник Бурятского государственного университета. Выпуск Филология. 10/2015. – Улан-Удэ: Изд-во БГУ, 2015. С. 190-193. </w:t>
      </w:r>
      <w:r w:rsidRPr="00AA19B7">
        <w:rPr>
          <w:rFonts w:ascii="Times New Roman" w:hAnsi="Times New Roman"/>
          <w:sz w:val="24"/>
          <w:szCs w:val="24"/>
        </w:rPr>
        <w:t xml:space="preserve"> </w:t>
      </w:r>
    </w:p>
    <w:p w:rsidR="00982E10" w:rsidRPr="00AA19B7" w:rsidRDefault="00982E10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6. </w:t>
      </w:r>
      <w:r w:rsidR="008471E7" w:rsidRPr="00AA19B7">
        <w:rPr>
          <w:rFonts w:ascii="Times New Roman" w:hAnsi="Times New Roman"/>
          <w:sz w:val="24"/>
          <w:szCs w:val="24"/>
        </w:rPr>
        <w:t xml:space="preserve">Тихонова Е.Л. Русская народная историческая проза: миф </w:t>
      </w:r>
      <w:proofErr w:type="spellStart"/>
      <w:r w:rsidR="008471E7" w:rsidRPr="00AA19B7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="008471E7" w:rsidRPr="00AA19B7">
        <w:rPr>
          <w:rFonts w:ascii="Times New Roman" w:hAnsi="Times New Roman"/>
          <w:sz w:val="24"/>
          <w:szCs w:val="24"/>
        </w:rPr>
        <w:t>. история // Вестник Бурятского государственного университета. Выпуск Филология. 10/2014. – Улан-Удэ: Изд-во БГУ, 2014. С. 98-101.</w:t>
      </w:r>
    </w:p>
    <w:p w:rsidR="00A00FF8" w:rsidRPr="00AA19B7" w:rsidRDefault="00A00FF8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7. </w:t>
      </w:r>
      <w:r w:rsidR="008471E7" w:rsidRPr="00AA19B7">
        <w:rPr>
          <w:rFonts w:ascii="Times New Roman" w:hAnsi="Times New Roman"/>
          <w:sz w:val="24"/>
          <w:szCs w:val="24"/>
        </w:rPr>
        <w:t>Тихонова Е.Л. Масленичный комплекс в русской традиционной культуре старожилов Западного Забайкалья // Вестник Бурятского государственного университета: Выпуск Филология. 10/2014. – Улан-Удэ: Изд-во БГУ, 2014.</w:t>
      </w:r>
      <w:r w:rsidR="008471E7">
        <w:rPr>
          <w:rFonts w:ascii="Times New Roman" w:hAnsi="Times New Roman"/>
          <w:sz w:val="24"/>
          <w:szCs w:val="24"/>
        </w:rPr>
        <w:t xml:space="preserve"> </w:t>
      </w:r>
      <w:r w:rsidR="008471E7" w:rsidRPr="00AA19B7">
        <w:rPr>
          <w:rFonts w:ascii="Times New Roman" w:hAnsi="Times New Roman"/>
          <w:sz w:val="24"/>
          <w:szCs w:val="24"/>
        </w:rPr>
        <w:t>С. 228-233.</w:t>
      </w:r>
    </w:p>
    <w:p w:rsidR="00DA3E2B" w:rsidRPr="00AA19B7" w:rsidRDefault="00DA3E2B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Топоним как информационный языковой код в фольклорной исторической прозе // Вестник Бурятского университета: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Вып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>. 10. Филология. – Улан-Удэ: Изд-во БГУ, 2013. С. 180-183.</w:t>
      </w:r>
    </w:p>
    <w:p w:rsidR="00EB7793" w:rsidRPr="00AA19B7" w:rsidRDefault="00EB779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9.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Жизнь как сказка (Р.П. Матвеевой – 75) // Традиционная культура. Научный альманах. – М., 2013.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Вып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>. 1 (49). С. 179-182.</w:t>
      </w:r>
    </w:p>
    <w:p w:rsidR="00EB58D6" w:rsidRPr="00AA19B7" w:rsidRDefault="00EB58D6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D6" w:rsidRPr="00406F29" w:rsidRDefault="00DD206A" w:rsidP="00406F2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>Публикации в журналах и сборниках научных трудов, материалах конференций</w:t>
      </w:r>
    </w:p>
    <w:p w:rsidR="00EB58D6" w:rsidRPr="00AA19B7" w:rsidRDefault="00EB58D6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Прагматика и семантика ритуальной практики русских старожилов Бурятии //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Найдаковские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 чтения-</w:t>
      </w:r>
      <w:r w:rsidR="004878E6" w:rsidRPr="00AA19B7">
        <w:rPr>
          <w:rFonts w:ascii="Times New Roman" w:hAnsi="Times New Roman"/>
          <w:sz w:val="24"/>
          <w:szCs w:val="24"/>
          <w:lang w:val="en-US"/>
        </w:rPr>
        <w:t>IV</w:t>
      </w:r>
      <w:r w:rsidR="004878E6" w:rsidRPr="00AA19B7">
        <w:rPr>
          <w:rFonts w:ascii="Times New Roman" w:hAnsi="Times New Roman"/>
          <w:sz w:val="24"/>
          <w:szCs w:val="24"/>
        </w:rPr>
        <w:t>.</w:t>
      </w:r>
      <w:r w:rsidR="004878E6">
        <w:rPr>
          <w:rFonts w:ascii="Times New Roman" w:hAnsi="Times New Roman"/>
          <w:sz w:val="24"/>
          <w:szCs w:val="24"/>
        </w:rPr>
        <w:t xml:space="preserve"> </w:t>
      </w:r>
      <w:r w:rsidR="004878E6" w:rsidRPr="00AA19B7">
        <w:rPr>
          <w:rFonts w:ascii="Times New Roman" w:hAnsi="Times New Roman"/>
          <w:sz w:val="24"/>
          <w:szCs w:val="24"/>
        </w:rPr>
        <w:t>Тюрко-монгольский мир. Гуманитарные исследования: Сб. науч. ст. – Улан-Удэ: Изд-во БНЦ СО РАН, 2018. С. 155-157.</w:t>
      </w:r>
    </w:p>
    <w:p w:rsidR="00050CA3" w:rsidRPr="00AA19B7" w:rsidRDefault="00050CA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2.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Рецепция ритуала в устных рассказах русских старожилов Бурятии о народном календаре // Сохранение и развитие языков и культур коренных нардов Сибири. Материалы </w:t>
      </w:r>
      <w:r w:rsidR="004878E6" w:rsidRPr="00AA19B7">
        <w:rPr>
          <w:rFonts w:ascii="Times New Roman" w:hAnsi="Times New Roman"/>
          <w:sz w:val="24"/>
          <w:szCs w:val="24"/>
          <w:lang w:val="en-US"/>
        </w:rPr>
        <w:t>II</w:t>
      </w:r>
      <w:r w:rsidR="004878E6" w:rsidRPr="00AA19B7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(г. Абакан, 24-26 мая 2018 г.). – Абакан, 2018. С. 229-232.</w:t>
      </w:r>
    </w:p>
    <w:p w:rsidR="005E31D6" w:rsidRPr="00AA19B7" w:rsidRDefault="005E31D6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3. </w:t>
      </w:r>
      <w:r w:rsidR="004878E6" w:rsidRPr="00AA19B7">
        <w:rPr>
          <w:rFonts w:ascii="Times New Roman" w:hAnsi="Times New Roman"/>
          <w:sz w:val="24"/>
          <w:szCs w:val="24"/>
        </w:rPr>
        <w:t>Тихонова Е.Л. Предания русских старожилов Бурятии об исчезновении с конкретной территории татар, монголов, китайцев // Республике Бурятия – 95 лет: сб. науч. ст. – Улан-Удэ: Изд-во БНЦ СО РАН, 2018. С. 284-286.</w:t>
      </w:r>
    </w:p>
    <w:p w:rsidR="00ED390F" w:rsidRPr="00AA19B7" w:rsidRDefault="00ED390F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4.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Fonts w:ascii="Times New Roman" w:hAnsi="Times New Roman"/>
          <w:bCs/>
          <w:sz w:val="24"/>
          <w:szCs w:val="24"/>
        </w:rPr>
        <w:t>Исторические рассказы старообрядцев Бурятии (</w:t>
      </w:r>
      <w:proofErr w:type="spellStart"/>
      <w:r w:rsidR="004878E6" w:rsidRPr="00AA19B7">
        <w:rPr>
          <w:rFonts w:ascii="Times New Roman" w:hAnsi="Times New Roman"/>
          <w:bCs/>
          <w:sz w:val="24"/>
          <w:szCs w:val="24"/>
        </w:rPr>
        <w:t>семейских</w:t>
      </w:r>
      <w:proofErr w:type="spellEnd"/>
      <w:r w:rsidR="004878E6" w:rsidRPr="00AA19B7">
        <w:rPr>
          <w:rFonts w:ascii="Times New Roman" w:hAnsi="Times New Roman"/>
          <w:bCs/>
          <w:sz w:val="24"/>
          <w:szCs w:val="24"/>
        </w:rPr>
        <w:t xml:space="preserve">) о заселении и освоении края // </w:t>
      </w:r>
      <w:r w:rsidR="004878E6" w:rsidRPr="00AA19B7">
        <w:rPr>
          <w:rFonts w:ascii="Times New Roman" w:hAnsi="Times New Roman"/>
          <w:sz w:val="24"/>
          <w:szCs w:val="24"/>
        </w:rPr>
        <w:t xml:space="preserve">Старообрядчество: История. Культура. Современность.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Вып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>. 16. – М., 2018. С. 206-210.</w:t>
      </w:r>
    </w:p>
    <w:p w:rsidR="006A5508" w:rsidRPr="00AA19B7" w:rsidRDefault="006A5508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5.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Style w:val="s1"/>
          <w:rFonts w:ascii="Times New Roman" w:hAnsi="Times New Roman"/>
          <w:color w:val="000000"/>
          <w:sz w:val="24"/>
          <w:szCs w:val="24"/>
        </w:rPr>
        <w:t xml:space="preserve">Фольклорная речь в прагматическом аспекте: текст, дискурс, жанр // </w:t>
      </w:r>
      <w:r w:rsidR="004878E6" w:rsidRPr="00AA19B7">
        <w:rPr>
          <w:rFonts w:ascii="Times New Roman" w:hAnsi="Times New Roman"/>
          <w:sz w:val="24"/>
          <w:szCs w:val="24"/>
        </w:rPr>
        <w:t>Актуальные проблемы лингвистики, межъязыковой и межкультурной коммуникации при обучении иностранным и русскому языкам в современных системах образования. – Улан-Удэ: Изд-во БГСХА им. В.Р. Филиппова, 2017. С. 31-40.</w:t>
      </w:r>
    </w:p>
    <w:p w:rsidR="00966A10" w:rsidRPr="00AA19B7" w:rsidRDefault="00966A10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6.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Style w:val="s1"/>
          <w:rFonts w:ascii="Times New Roman" w:hAnsi="Times New Roman"/>
          <w:color w:val="000000"/>
          <w:sz w:val="24"/>
          <w:szCs w:val="24"/>
        </w:rPr>
        <w:t xml:space="preserve">Комплекс святочной обрядности и реминисценции святочного обрядового фольклора в устных рассказах (по современным полевым материалам Западного Забайкалья) // </w:t>
      </w:r>
      <w:r w:rsidR="004878E6" w:rsidRPr="00AA19B7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III Всероссийский конгресс фольклористов</w:t>
      </w:r>
      <w:r w:rsidR="004878E6" w:rsidRPr="00AA19B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4878E6" w:rsidRPr="00AA19B7">
        <w:rPr>
          <w:rFonts w:ascii="Times New Roman" w:hAnsi="Times New Roman"/>
          <w:sz w:val="24"/>
          <w:szCs w:val="24"/>
          <w:shd w:val="clear" w:color="auto" w:fill="FFFFFF"/>
        </w:rPr>
        <w:t xml:space="preserve"> сб. науч. ст. в 5 т.</w:t>
      </w:r>
      <w:r w:rsidR="004878E6" w:rsidRPr="00AA19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78E6" w:rsidRPr="00AA19B7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Т. 1: Актуальные проблемы российской фольклористики</w:t>
      </w:r>
      <w:r w:rsidR="004878E6" w:rsidRPr="00AA19B7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="004878E6">
        <w:rPr>
          <w:rFonts w:ascii="Times New Roman" w:hAnsi="Times New Roman"/>
          <w:sz w:val="24"/>
          <w:szCs w:val="24"/>
          <w:shd w:val="clear" w:color="auto" w:fill="FFFFFF"/>
        </w:rPr>
        <w:t xml:space="preserve">М.: </w:t>
      </w:r>
      <w:proofErr w:type="spellStart"/>
      <w:r w:rsidR="004878E6">
        <w:rPr>
          <w:rFonts w:ascii="Times New Roman" w:hAnsi="Times New Roman"/>
          <w:sz w:val="24"/>
          <w:szCs w:val="24"/>
          <w:shd w:val="clear" w:color="auto" w:fill="FFFFFF"/>
        </w:rPr>
        <w:t>Роскультпроект</w:t>
      </w:r>
      <w:proofErr w:type="spellEnd"/>
      <w:r w:rsidR="004878E6" w:rsidRPr="00AA19B7">
        <w:rPr>
          <w:rFonts w:ascii="Times New Roman" w:hAnsi="Times New Roman"/>
          <w:sz w:val="24"/>
          <w:szCs w:val="24"/>
          <w:shd w:val="clear" w:color="auto" w:fill="FFFFFF"/>
        </w:rPr>
        <w:t>, 2017. С. 116-127.</w:t>
      </w:r>
    </w:p>
    <w:p w:rsidR="00966A10" w:rsidRPr="00AA19B7" w:rsidRDefault="00966A10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7.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Fonts w:ascii="Times New Roman" w:hAnsi="Times New Roman"/>
          <w:color w:val="000000"/>
          <w:sz w:val="24"/>
          <w:szCs w:val="24"/>
        </w:rPr>
        <w:t xml:space="preserve">Функционально-прагматический подход в исследовании топонимических номинаций в исторической прозе русских старожилов Бурятии // </w:t>
      </w:r>
      <w:r w:rsidR="004878E6" w:rsidRPr="00AA19B7">
        <w:rPr>
          <w:rFonts w:ascii="Times New Roman" w:hAnsi="Times New Roman"/>
          <w:sz w:val="24"/>
          <w:szCs w:val="24"/>
        </w:rPr>
        <w:t xml:space="preserve">«Мир Центральной Азии – </w:t>
      </w:r>
      <w:r w:rsidR="004878E6" w:rsidRPr="00AA19B7">
        <w:rPr>
          <w:rFonts w:ascii="Times New Roman" w:hAnsi="Times New Roman"/>
          <w:sz w:val="24"/>
          <w:szCs w:val="24"/>
          <w:lang w:val="en-US"/>
        </w:rPr>
        <w:t>IV</w:t>
      </w:r>
      <w:r w:rsidR="004878E6" w:rsidRPr="00AA19B7">
        <w:rPr>
          <w:rFonts w:ascii="Times New Roman" w:hAnsi="Times New Roman"/>
          <w:sz w:val="24"/>
          <w:szCs w:val="24"/>
        </w:rPr>
        <w:t>»: сб. науч. ст. – Иркутск: Оттиск, 2017. С. 468-472.</w:t>
      </w:r>
    </w:p>
    <w:p w:rsidR="00982E10" w:rsidRPr="00AA19B7" w:rsidRDefault="00982E10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19B7">
        <w:rPr>
          <w:rFonts w:ascii="Times New Roman" w:hAnsi="Times New Roman"/>
          <w:sz w:val="24"/>
          <w:szCs w:val="24"/>
        </w:rPr>
        <w:t xml:space="preserve">8.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Семантика и прагматика устных рассказов старообрядцев Забайкалья (</w:t>
      </w:r>
      <w:proofErr w:type="spellStart"/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семейских</w:t>
      </w:r>
      <w:proofErr w:type="spellEnd"/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о хозяйственных взаимоотношениях с бурятами // </w:t>
      </w:r>
      <w:r w:rsidR="004878E6" w:rsidRPr="00AA19B7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t xml:space="preserve">Народы </w:t>
      </w:r>
      <w:r w:rsidR="004878E6" w:rsidRPr="00AA19B7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lastRenderedPageBreak/>
        <w:t xml:space="preserve">Евразии: История. Культура. Языки. / БНУ РА «Научно-исследовательский институт </w:t>
      </w:r>
      <w:proofErr w:type="spellStart"/>
      <w:r w:rsidR="004878E6" w:rsidRPr="00AA19B7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t>алтаистики</w:t>
      </w:r>
      <w:proofErr w:type="spellEnd"/>
      <w:r w:rsidR="004878E6" w:rsidRPr="00AA19B7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t xml:space="preserve"> им. С.С. </w:t>
      </w:r>
      <w:proofErr w:type="spellStart"/>
      <w:r w:rsidR="004878E6" w:rsidRPr="00AA19B7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t>Суразакова</w:t>
      </w:r>
      <w:proofErr w:type="spellEnd"/>
      <w:r w:rsidR="004878E6" w:rsidRPr="00AA19B7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t>». Сб. науч. ст. – Горно-Алтайск: Горно-Алтайская типография, 2017. С. 406-414.</w:t>
      </w:r>
    </w:p>
    <w:p w:rsidR="00141E81" w:rsidRPr="00AA19B7" w:rsidRDefault="00141E81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Style w:val="s6"/>
          <w:rFonts w:ascii="Times New Roman" w:hAnsi="Times New Roman"/>
          <w:bCs/>
          <w:color w:val="141823"/>
          <w:sz w:val="24"/>
          <w:szCs w:val="24"/>
        </w:rPr>
        <w:t xml:space="preserve">Прагматический аспект исследования фольклорной исторической прозы русских старожилов Бурятии (на примере одного предания) // </w:t>
      </w:r>
      <w:r w:rsidR="004878E6" w:rsidRPr="00AA19B7">
        <w:rPr>
          <w:rStyle w:val="s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Вестник БНЦ СО РАН. Научный журнал, № 1 (25). 2017. С. 81-85.</w:t>
      </w:r>
    </w:p>
    <w:p w:rsidR="00333CDE" w:rsidRDefault="00A00FF8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10.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Style w:val="s6"/>
          <w:rFonts w:ascii="Times New Roman" w:hAnsi="Times New Roman"/>
          <w:bCs/>
          <w:color w:val="141823"/>
          <w:sz w:val="24"/>
          <w:szCs w:val="24"/>
        </w:rPr>
        <w:t xml:space="preserve">Прагматика преданий и устных рассказов русских старожилов Бурятии о взаимоотношениях с бурятами // </w:t>
      </w:r>
      <w:r w:rsidR="004878E6" w:rsidRPr="00AA19B7">
        <w:rPr>
          <w:rStyle w:val="s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Улан-Удэ – 350 лет:</w:t>
      </w:r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история, пространство, общество: сб. </w:t>
      </w:r>
      <w:proofErr w:type="spellStart"/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ст. / отв. Ред. Б.В. Базаров. – Иркутск: И</w:t>
      </w:r>
      <w:r w:rsidR="0048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зд-во «Оттиск», 2016. С. 491-49</w:t>
      </w:r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00FF8" w:rsidRPr="00AA19B7" w:rsidRDefault="00A00FF8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11.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Локальные варианты фольклорной исторической прозы русских старожилов Бурятии о заселении края // </w:t>
      </w:r>
      <w:r w:rsidR="004878E6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4878E6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Сибирский форум фольклористов: Тезисы докладов. – Новосибирск: </w:t>
      </w:r>
      <w:proofErr w:type="spellStart"/>
      <w:r w:rsidR="004878E6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Академиздат</w:t>
      </w:r>
      <w:proofErr w:type="spellEnd"/>
      <w:r w:rsidR="004878E6"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2016. С. 149-151.</w:t>
      </w:r>
    </w:p>
    <w:p w:rsidR="00A00FF8" w:rsidRPr="00AA19B7" w:rsidRDefault="00A00FF8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A19B7">
        <w:rPr>
          <w:rFonts w:ascii="Times New Roman" w:hAnsi="Times New Roman"/>
          <w:sz w:val="24"/>
          <w:szCs w:val="24"/>
        </w:rPr>
        <w:t xml:space="preserve">12. </w:t>
      </w:r>
      <w:r w:rsidR="004878E6" w:rsidRPr="00AA19B7">
        <w:rPr>
          <w:rFonts w:ascii="Times New Roman" w:hAnsi="Times New Roman"/>
          <w:sz w:val="24"/>
          <w:szCs w:val="24"/>
        </w:rPr>
        <w:t>Тихонова Е.Л. Языковая личность и ее фольклорное воплощение в преданиях и устных рассказах старообрядцев Бурятии // На стыке культур Европа-Россия-Азия: этнос, язык, коммуникация. – Улан-Удэ: Изд-во БГСХА, 2016. С. 109-114.</w:t>
      </w:r>
    </w:p>
    <w:p w:rsidR="004878E6" w:rsidRDefault="00DA3E2B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13. </w:t>
      </w:r>
      <w:r w:rsidR="004878E6" w:rsidRPr="00AA19B7">
        <w:rPr>
          <w:rFonts w:ascii="Times New Roman" w:hAnsi="Times New Roman"/>
          <w:sz w:val="24"/>
          <w:szCs w:val="24"/>
        </w:rPr>
        <w:t>Тихонова Е.Л. Предания // Старообрядцы (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семейские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>) Бурятии: историко-культурный энциклопедический справочник. – Улан-Удэ: Изд. Дом «ЭКОС», 2015. С. 155.</w:t>
      </w:r>
    </w:p>
    <w:p w:rsidR="00D60E95" w:rsidRPr="00AA19B7" w:rsidRDefault="00D60E95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14. </w:t>
      </w:r>
      <w:r w:rsidR="004878E6" w:rsidRPr="00AA19B7">
        <w:rPr>
          <w:rFonts w:ascii="Times New Roman" w:hAnsi="Times New Roman"/>
          <w:sz w:val="24"/>
          <w:szCs w:val="24"/>
        </w:rPr>
        <w:t>Тихонова Е.Л. "Народная история" старообрядцев Бурятии // Старообрядчество: история и современность, местные традиции, русские и зарубежные связи. – Улан-Удэ: Изд-во БГУ, 2015. С. 303-311.</w:t>
      </w:r>
    </w:p>
    <w:p w:rsidR="00EB7793" w:rsidRPr="00AA19B7" w:rsidRDefault="00EB779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15.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Мотив строительства сакральных и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профанных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 сооружений в структуре преданий о заселении и освоении русскими Восточной Сибири // «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Рябининские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 чтения-2015». Материалы </w:t>
      </w:r>
      <w:r w:rsidR="004878E6" w:rsidRPr="00AA1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 Международной научной  конференции (7-11 сентября 2015 г., г. Петрозаводск). –</w:t>
      </w:r>
      <w:r w:rsidR="0048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Петрозаводск, 2015. С. 412-414.</w:t>
      </w:r>
    </w:p>
    <w:p w:rsidR="00EB7793" w:rsidRPr="00AA19B7" w:rsidRDefault="00EB779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16.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Style w:val="s1"/>
          <w:rFonts w:ascii="Times New Roman" w:hAnsi="Times New Roman"/>
          <w:color w:val="000000"/>
          <w:sz w:val="24"/>
          <w:szCs w:val="24"/>
        </w:rPr>
        <w:t xml:space="preserve">Проблемы бытования и изучения русских народных преданий в </w:t>
      </w:r>
      <w:proofErr w:type="spellStart"/>
      <w:r w:rsidR="004878E6" w:rsidRPr="00AA19B7">
        <w:rPr>
          <w:rStyle w:val="s1"/>
          <w:rFonts w:ascii="Times New Roman" w:hAnsi="Times New Roman"/>
          <w:color w:val="000000"/>
          <w:sz w:val="24"/>
          <w:szCs w:val="24"/>
        </w:rPr>
        <w:t>иноэтническом</w:t>
      </w:r>
      <w:proofErr w:type="spellEnd"/>
      <w:r w:rsidR="004878E6" w:rsidRPr="00AA19B7">
        <w:rPr>
          <w:rStyle w:val="s1"/>
          <w:rFonts w:ascii="Times New Roman" w:hAnsi="Times New Roman"/>
          <w:color w:val="000000"/>
          <w:sz w:val="24"/>
          <w:szCs w:val="24"/>
        </w:rPr>
        <w:t xml:space="preserve"> окружении // </w:t>
      </w:r>
      <w:r w:rsidR="004878E6" w:rsidRPr="00AA19B7">
        <w:rPr>
          <w:rFonts w:ascii="Times New Roman" w:hAnsi="Times New Roman"/>
          <w:sz w:val="24"/>
          <w:szCs w:val="24"/>
        </w:rPr>
        <w:t>Университет китайской культуры. Вестник факультета русского языка и литературы. Выпуск 16. Проблемы изучения и преподавания русского языка и литературы. – Тайбэй, 2015. С. 361-384.</w:t>
      </w:r>
    </w:p>
    <w:p w:rsidR="00B33901" w:rsidRDefault="00EB779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17.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Отражение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этноконфессионального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 самосознания старообрядцев Бурятии в фольклорном тексте (на примере преданий и устных рассказов) // Старообрядчество: История. Культура. Современность. Материалы. Т. </w:t>
      </w:r>
      <w:r w:rsidR="004878E6" w:rsidRPr="00AA19B7">
        <w:rPr>
          <w:rFonts w:ascii="Times New Roman" w:hAnsi="Times New Roman"/>
          <w:sz w:val="24"/>
          <w:szCs w:val="24"/>
          <w:lang w:val="en-US"/>
        </w:rPr>
        <w:t>II</w:t>
      </w:r>
      <w:r w:rsidR="004878E6" w:rsidRPr="00AA19B7">
        <w:rPr>
          <w:rFonts w:ascii="Times New Roman" w:hAnsi="Times New Roman"/>
          <w:sz w:val="24"/>
          <w:szCs w:val="24"/>
        </w:rPr>
        <w:t>. – М., 2014. С. 17-24.</w:t>
      </w:r>
    </w:p>
    <w:p w:rsidR="00EB7793" w:rsidRPr="00AA19B7" w:rsidRDefault="00EB779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18.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</w:t>
      </w:r>
      <w:r w:rsidR="004878E6" w:rsidRPr="00AA19B7">
        <w:rPr>
          <w:rStyle w:val="s1"/>
          <w:rFonts w:ascii="Times New Roman" w:hAnsi="Times New Roman"/>
          <w:color w:val="000000"/>
          <w:sz w:val="24"/>
          <w:szCs w:val="24"/>
        </w:rPr>
        <w:t xml:space="preserve">Устные рассказы русских старожилов Бурятии о праздновании «Масленки» // </w:t>
      </w:r>
      <w:r w:rsidR="004878E6" w:rsidRPr="00AA19B7">
        <w:rPr>
          <w:rFonts w:ascii="Times New Roman" w:hAnsi="Times New Roman"/>
          <w:sz w:val="24"/>
          <w:szCs w:val="24"/>
        </w:rPr>
        <w:t>Современная филология: теория и практика. Мат-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лы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 </w:t>
      </w:r>
      <w:r w:rsidR="004878E6" w:rsidRPr="00AA19B7">
        <w:rPr>
          <w:rFonts w:ascii="Times New Roman" w:hAnsi="Times New Roman"/>
          <w:sz w:val="24"/>
          <w:szCs w:val="24"/>
          <w:lang w:val="en-US"/>
        </w:rPr>
        <w:t>XVI</w:t>
      </w:r>
      <w:r w:rsidR="004878E6" w:rsidRPr="00AA19B7">
        <w:rPr>
          <w:rFonts w:ascii="Times New Roman" w:hAnsi="Times New Roman"/>
          <w:sz w:val="24"/>
          <w:szCs w:val="24"/>
        </w:rPr>
        <w:t xml:space="preserve"> международной </w:t>
      </w:r>
      <w:r w:rsidR="004878E6" w:rsidRPr="00AA19B7">
        <w:rPr>
          <w:rFonts w:ascii="Times New Roman" w:hAnsi="Times New Roman"/>
          <w:sz w:val="24"/>
          <w:szCs w:val="24"/>
        </w:rPr>
        <w:lastRenderedPageBreak/>
        <w:t>научно-практической конференции. 2-3 июля 2014 г., г. Москва. – М.: изд-во «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Спецкнига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>», 2014. С. 161-167.</w:t>
      </w:r>
    </w:p>
    <w:p w:rsidR="00EB7793" w:rsidRPr="00AA19B7" w:rsidRDefault="00EB779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19.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«Фольклорный» топоним и языковая картина мира (на примере преданий русского населения Бурятии) // Вопросы изучения русского языка, истории и культуры России. Журнал русской филологии.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Вып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>. 21. – Тайбэй, 2013. С. 1-19.</w:t>
      </w:r>
    </w:p>
    <w:p w:rsidR="00EB7793" w:rsidRPr="00AA19B7" w:rsidRDefault="00EB7793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20.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Прагматика и ситуативные факторы порождения текстов исторической прозы (к постановке вопроса) // Проблемы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центральноазиатского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 фольклора: вербальный текст и этнокультурные традиции. – Улан-Удэ: изд-во БНЦ СО РАН, 2013. С. 201-206.</w:t>
      </w:r>
    </w:p>
    <w:p w:rsidR="00774F5D" w:rsidRPr="00AA19B7" w:rsidRDefault="00774F5D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21.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Известный отечественный фольклорист (к 75-летию российского ученого, фольклориста, доктора филологических наук Р.П. Матвеевой) // Вестник Бурятского научного центра СО РАН. № 1 (9). – Улан-Удэ: Изд-во БНЦ СО РАН, 2013. С. 242-244. (В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соавт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>. с Игумновым А.Г.)</w:t>
      </w:r>
    </w:p>
    <w:p w:rsidR="00774F5D" w:rsidRPr="00AA19B7" w:rsidRDefault="00774F5D" w:rsidP="00DC5D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22. </w:t>
      </w:r>
      <w:r w:rsidR="004878E6" w:rsidRPr="00AA19B7">
        <w:rPr>
          <w:rFonts w:ascii="Times New Roman" w:hAnsi="Times New Roman"/>
          <w:sz w:val="24"/>
          <w:szCs w:val="24"/>
        </w:rPr>
        <w:t xml:space="preserve">Тихонова Е.Л. Фольклорное воплощение ценностно-ориентационных основ менталитета забайкальских старообрядцев // Менталитет славян и интеграционные процессы: история, современность, перспективы.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Сб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-к научных статей. – Гомель: изд-во Гомельского </w:t>
      </w:r>
      <w:proofErr w:type="spellStart"/>
      <w:r w:rsidR="004878E6" w:rsidRPr="00AA19B7">
        <w:rPr>
          <w:rFonts w:ascii="Times New Roman" w:hAnsi="Times New Roman"/>
          <w:sz w:val="24"/>
          <w:szCs w:val="24"/>
        </w:rPr>
        <w:t>гос-го</w:t>
      </w:r>
      <w:proofErr w:type="spellEnd"/>
      <w:r w:rsidR="004878E6" w:rsidRPr="00AA19B7">
        <w:rPr>
          <w:rFonts w:ascii="Times New Roman" w:hAnsi="Times New Roman"/>
          <w:sz w:val="24"/>
          <w:szCs w:val="24"/>
        </w:rPr>
        <w:t xml:space="preserve"> технического университета им. П.О. Сухого, 2013. С. 129-131.</w:t>
      </w:r>
    </w:p>
    <w:p w:rsidR="00177F45" w:rsidRPr="00AA19B7" w:rsidRDefault="00177F45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F45" w:rsidRPr="00AA19B7" w:rsidRDefault="00177F45" w:rsidP="00AA19B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>Публикации, сданные в печать</w:t>
      </w:r>
    </w:p>
    <w:p w:rsidR="007950FB" w:rsidRPr="00AA19B7" w:rsidRDefault="007950FB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50FB" w:rsidRPr="00AA19B7" w:rsidRDefault="007950FB" w:rsidP="00AA19B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 xml:space="preserve">Публикации в международных базах </w:t>
      </w:r>
      <w:r w:rsidRPr="00AA19B7">
        <w:rPr>
          <w:rFonts w:ascii="Times New Roman" w:hAnsi="Times New Roman"/>
          <w:b/>
          <w:sz w:val="24"/>
          <w:szCs w:val="24"/>
          <w:lang w:val="en-US"/>
        </w:rPr>
        <w:t>Web</w:t>
      </w:r>
      <w:r w:rsidR="006E7307">
        <w:rPr>
          <w:rFonts w:ascii="Times New Roman" w:hAnsi="Times New Roman"/>
          <w:b/>
          <w:sz w:val="24"/>
          <w:szCs w:val="24"/>
        </w:rPr>
        <w:t xml:space="preserve"> </w:t>
      </w:r>
      <w:r w:rsidRPr="00AA19B7">
        <w:rPr>
          <w:rFonts w:ascii="Times New Roman" w:hAnsi="Times New Roman"/>
          <w:b/>
          <w:sz w:val="24"/>
          <w:szCs w:val="24"/>
          <w:lang w:val="en-US"/>
        </w:rPr>
        <w:t>of</w:t>
      </w:r>
      <w:r w:rsidR="006E7307">
        <w:rPr>
          <w:rFonts w:ascii="Times New Roman" w:hAnsi="Times New Roman"/>
          <w:b/>
          <w:sz w:val="24"/>
          <w:szCs w:val="24"/>
        </w:rPr>
        <w:t xml:space="preserve"> </w:t>
      </w:r>
      <w:r w:rsidRPr="00AA19B7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AA19B7">
        <w:rPr>
          <w:rFonts w:ascii="Times New Roman" w:hAnsi="Times New Roman"/>
          <w:b/>
          <w:sz w:val="24"/>
          <w:szCs w:val="24"/>
        </w:rPr>
        <w:t xml:space="preserve"> и </w:t>
      </w:r>
      <w:r w:rsidRPr="00AA19B7">
        <w:rPr>
          <w:rFonts w:ascii="Times New Roman" w:hAnsi="Times New Roman"/>
          <w:b/>
          <w:sz w:val="24"/>
          <w:szCs w:val="24"/>
          <w:lang w:val="en-US"/>
        </w:rPr>
        <w:t>Scopus</w:t>
      </w:r>
    </w:p>
    <w:p w:rsidR="00046B6F" w:rsidRPr="00AA19B7" w:rsidRDefault="00177F45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>1</w:t>
      </w:r>
      <w:r w:rsidR="00046B6F" w:rsidRPr="00AA19B7">
        <w:rPr>
          <w:rFonts w:ascii="Times New Roman" w:hAnsi="Times New Roman"/>
          <w:sz w:val="24"/>
          <w:szCs w:val="24"/>
        </w:rPr>
        <w:t xml:space="preserve">. Тихонова Е.Л. </w:t>
      </w:r>
      <w:r w:rsidR="0031584E" w:rsidRPr="00AA19B7">
        <w:rPr>
          <w:rFonts w:ascii="Times New Roman" w:hAnsi="Times New Roman"/>
          <w:sz w:val="24"/>
          <w:szCs w:val="24"/>
        </w:rPr>
        <w:t>Прагматика и проблема жанровой классификации текста о «справедливом» правителе: сказка или "быль"? // Томский журнал лингвистических и антропологических исследований. – Томск, 2019. (</w:t>
      </w:r>
      <w:r w:rsidR="00862965" w:rsidRPr="00AA19B7">
        <w:rPr>
          <w:rFonts w:ascii="Times New Roman" w:hAnsi="Times New Roman"/>
          <w:sz w:val="24"/>
          <w:szCs w:val="24"/>
        </w:rPr>
        <w:t>В</w:t>
      </w:r>
      <w:r w:rsidR="0031584E" w:rsidRPr="00AA19B7">
        <w:rPr>
          <w:rFonts w:ascii="Times New Roman" w:hAnsi="Times New Roman"/>
          <w:sz w:val="24"/>
          <w:szCs w:val="24"/>
        </w:rPr>
        <w:t xml:space="preserve"> печати)</w:t>
      </w:r>
    </w:p>
    <w:p w:rsidR="006E7307" w:rsidRPr="00406F29" w:rsidRDefault="006E7307" w:rsidP="00406F2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862965" w:rsidRPr="00AA19B7" w:rsidRDefault="00862965" w:rsidP="00AA19B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9B7">
        <w:rPr>
          <w:rFonts w:ascii="Times New Roman" w:hAnsi="Times New Roman"/>
          <w:b/>
          <w:sz w:val="24"/>
          <w:szCs w:val="24"/>
        </w:rPr>
        <w:t>Публикации в журналах и сборниках научных трудов, материалах конференций</w:t>
      </w:r>
    </w:p>
    <w:p w:rsidR="00862965" w:rsidRPr="00AA19B7" w:rsidRDefault="00862965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965" w:rsidRPr="00A9269F" w:rsidRDefault="00862965" w:rsidP="00A92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1. </w:t>
      </w:r>
      <w:r w:rsidR="008471E7" w:rsidRPr="00AA19B7">
        <w:rPr>
          <w:rFonts w:ascii="Times New Roman" w:hAnsi="Times New Roman"/>
          <w:sz w:val="24"/>
          <w:szCs w:val="24"/>
        </w:rPr>
        <w:t xml:space="preserve">Предания об исчезнувших с конкретной территории народах: </w:t>
      </w:r>
      <w:proofErr w:type="spellStart"/>
      <w:r w:rsidR="008471E7" w:rsidRPr="00AA19B7">
        <w:rPr>
          <w:rFonts w:ascii="Times New Roman" w:hAnsi="Times New Roman"/>
          <w:sz w:val="24"/>
          <w:szCs w:val="24"/>
        </w:rPr>
        <w:t>мифологизация</w:t>
      </w:r>
      <w:proofErr w:type="spellEnd"/>
      <w:r w:rsidR="008471E7" w:rsidRPr="00AA19B7">
        <w:rPr>
          <w:rFonts w:ascii="Times New Roman" w:hAnsi="Times New Roman"/>
          <w:sz w:val="24"/>
          <w:szCs w:val="24"/>
        </w:rPr>
        <w:t xml:space="preserve"> истории или </w:t>
      </w:r>
      <w:proofErr w:type="spellStart"/>
      <w:r w:rsidR="008471E7" w:rsidRPr="00AA19B7">
        <w:rPr>
          <w:rFonts w:ascii="Times New Roman" w:hAnsi="Times New Roman"/>
          <w:sz w:val="24"/>
          <w:szCs w:val="24"/>
        </w:rPr>
        <w:t>историзация</w:t>
      </w:r>
      <w:proofErr w:type="spellEnd"/>
      <w:r w:rsidR="008471E7" w:rsidRPr="00AA19B7">
        <w:rPr>
          <w:rFonts w:ascii="Times New Roman" w:hAnsi="Times New Roman"/>
          <w:sz w:val="24"/>
          <w:szCs w:val="24"/>
        </w:rPr>
        <w:t xml:space="preserve"> мифа? // Языки и ф</w:t>
      </w:r>
      <w:r w:rsidR="008471E7">
        <w:rPr>
          <w:rFonts w:ascii="Times New Roman" w:hAnsi="Times New Roman"/>
          <w:sz w:val="24"/>
          <w:szCs w:val="24"/>
        </w:rPr>
        <w:t>ольклор коренных народов Сибири</w:t>
      </w:r>
      <w:r w:rsidR="008471E7" w:rsidRPr="00AA19B7">
        <w:rPr>
          <w:rFonts w:ascii="Times New Roman" w:hAnsi="Times New Roman"/>
          <w:sz w:val="24"/>
          <w:szCs w:val="24"/>
        </w:rPr>
        <w:t>.</w:t>
      </w:r>
      <w:r w:rsidR="008471E7">
        <w:rPr>
          <w:rFonts w:ascii="Times New Roman" w:hAnsi="Times New Roman"/>
          <w:sz w:val="24"/>
          <w:szCs w:val="24"/>
        </w:rPr>
        <w:t>–</w:t>
      </w:r>
      <w:r w:rsidR="008471E7" w:rsidRPr="00AA19B7">
        <w:rPr>
          <w:rFonts w:ascii="Times New Roman" w:hAnsi="Times New Roman"/>
          <w:sz w:val="24"/>
          <w:szCs w:val="24"/>
        </w:rPr>
        <w:t xml:space="preserve"> Н-</w:t>
      </w:r>
      <w:proofErr w:type="spellStart"/>
      <w:r w:rsidR="008471E7" w:rsidRPr="00AA19B7">
        <w:rPr>
          <w:rFonts w:ascii="Times New Roman" w:hAnsi="Times New Roman"/>
          <w:sz w:val="24"/>
          <w:szCs w:val="24"/>
        </w:rPr>
        <w:t>ск</w:t>
      </w:r>
      <w:proofErr w:type="spellEnd"/>
      <w:r w:rsidR="008471E7" w:rsidRPr="00AA19B7">
        <w:rPr>
          <w:rFonts w:ascii="Times New Roman" w:hAnsi="Times New Roman"/>
          <w:sz w:val="24"/>
          <w:szCs w:val="24"/>
        </w:rPr>
        <w:t>, 2019. (В печати)</w:t>
      </w:r>
    </w:p>
    <w:p w:rsidR="00862965" w:rsidRPr="00AA19B7" w:rsidRDefault="00862965" w:rsidP="00AA1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8471E7" w:rsidRPr="00AA19B7">
        <w:rPr>
          <w:iCs/>
          <w:color w:val="000000"/>
          <w:shd w:val="clear" w:color="auto" w:fill="FFFFFF"/>
        </w:rPr>
        <w:t xml:space="preserve">Семантические и прагматические основы воплощения духовных ценностей в преданиях и устных рассказах забайкальских старообрядцев // </w:t>
      </w:r>
      <w:r w:rsidR="008471E7" w:rsidRPr="00AA19B7">
        <w:rPr>
          <w:bCs/>
          <w:iCs/>
          <w:color w:val="000000"/>
        </w:rPr>
        <w:t>Диалог культур Тихоокеанской России и сопредельных стран: межэтнические, межгрупповые, межличностные коммуникации.– Владивосток, 2019. (В печати)</w:t>
      </w:r>
    </w:p>
    <w:p w:rsidR="00862965" w:rsidRPr="00AA19B7" w:rsidRDefault="00862965" w:rsidP="00AA19B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A19B7">
        <w:lastRenderedPageBreak/>
        <w:t xml:space="preserve">3. </w:t>
      </w:r>
      <w:r w:rsidR="008471E7" w:rsidRPr="00AA19B7">
        <w:t xml:space="preserve">Фольклор русского населения Бурятии: современное состояние региональной традиции // Актуальные проблемы гуманитарной науки: фольклористика, литературоведение, этнография, история, археография. </w:t>
      </w:r>
      <w:proofErr w:type="spellStart"/>
      <w:r w:rsidR="008471E7" w:rsidRPr="00AA19B7">
        <w:t>Сб</w:t>
      </w:r>
      <w:proofErr w:type="spellEnd"/>
      <w:r w:rsidR="008471E7" w:rsidRPr="00AA19B7">
        <w:t>-к науч. ст. – Изд-во УФИЦ РАН, 2019. (В печати)</w:t>
      </w:r>
    </w:p>
    <w:p w:rsidR="00862965" w:rsidRPr="00AA19B7" w:rsidRDefault="006050CA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9B7">
        <w:rPr>
          <w:rFonts w:ascii="Times New Roman" w:hAnsi="Times New Roman"/>
          <w:sz w:val="24"/>
          <w:szCs w:val="24"/>
        </w:rPr>
        <w:t xml:space="preserve">4. </w:t>
      </w:r>
      <w:r w:rsidR="008471E7">
        <w:rPr>
          <w:rFonts w:ascii="Times New Roman" w:hAnsi="Times New Roman"/>
          <w:sz w:val="24"/>
          <w:szCs w:val="24"/>
        </w:rPr>
        <w:t xml:space="preserve">Тихонова Е.Л. </w:t>
      </w:r>
      <w:r w:rsidR="008471E7" w:rsidRPr="00AA19B7">
        <w:rPr>
          <w:rFonts w:ascii="Times New Roman" w:hAnsi="Times New Roman"/>
          <w:color w:val="000000"/>
          <w:sz w:val="24"/>
          <w:szCs w:val="24"/>
        </w:rPr>
        <w:t>Устные рассказы старообрядцев Бурятии (</w:t>
      </w:r>
      <w:proofErr w:type="spellStart"/>
      <w:r w:rsidR="008471E7" w:rsidRPr="00AA19B7">
        <w:rPr>
          <w:rFonts w:ascii="Times New Roman" w:hAnsi="Times New Roman"/>
          <w:color w:val="000000"/>
          <w:sz w:val="24"/>
          <w:szCs w:val="24"/>
        </w:rPr>
        <w:t>семейских</w:t>
      </w:r>
      <w:proofErr w:type="spellEnd"/>
      <w:r w:rsidR="008471E7" w:rsidRPr="00AA19B7">
        <w:rPr>
          <w:rFonts w:ascii="Times New Roman" w:hAnsi="Times New Roman"/>
          <w:color w:val="000000"/>
          <w:sz w:val="24"/>
          <w:szCs w:val="24"/>
        </w:rPr>
        <w:t xml:space="preserve">) о взаимоотношениях с бурятами: семантика и прагматика текстов // </w:t>
      </w:r>
      <w:r w:rsidR="008471E7" w:rsidRPr="00AA19B7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IV</w:t>
      </w:r>
      <w:r w:rsidR="008471E7" w:rsidRPr="00AA19B7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Всероссийский конгресс фольклористов</w:t>
      </w:r>
      <w:r w:rsidR="008471E7" w:rsidRPr="00AA19B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8471E7" w:rsidRPr="00AA19B7">
        <w:rPr>
          <w:rFonts w:ascii="Times New Roman" w:hAnsi="Times New Roman"/>
          <w:sz w:val="24"/>
          <w:szCs w:val="24"/>
          <w:shd w:val="clear" w:color="auto" w:fill="FFFFFF"/>
        </w:rPr>
        <w:t xml:space="preserve"> сб. науч. ст. в 5 т.</w:t>
      </w:r>
      <w:r w:rsidR="008471E7" w:rsidRPr="00AA19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1E7" w:rsidRPr="00AA19B7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Т. 1: Актуальные проблемы российской фольклористики</w:t>
      </w:r>
      <w:r w:rsidR="008471E7" w:rsidRPr="00AA19B7">
        <w:rPr>
          <w:rFonts w:ascii="Times New Roman" w:hAnsi="Times New Roman"/>
          <w:sz w:val="24"/>
          <w:szCs w:val="24"/>
          <w:shd w:val="clear" w:color="auto" w:fill="FFFFFF"/>
        </w:rPr>
        <w:t xml:space="preserve">. – М.: </w:t>
      </w:r>
      <w:proofErr w:type="spellStart"/>
      <w:r w:rsidR="008471E7" w:rsidRPr="00AA19B7">
        <w:rPr>
          <w:rFonts w:ascii="Times New Roman" w:hAnsi="Times New Roman"/>
          <w:sz w:val="24"/>
          <w:szCs w:val="24"/>
          <w:shd w:val="clear" w:color="auto" w:fill="FFFFFF"/>
        </w:rPr>
        <w:t>Роскультпроект</w:t>
      </w:r>
      <w:proofErr w:type="spellEnd"/>
      <w:r w:rsidR="008471E7" w:rsidRPr="00AA19B7">
        <w:rPr>
          <w:rFonts w:ascii="Times New Roman" w:hAnsi="Times New Roman"/>
          <w:sz w:val="24"/>
          <w:szCs w:val="24"/>
          <w:shd w:val="clear" w:color="auto" w:fill="FFFFFF"/>
        </w:rPr>
        <w:t>, 2019 . (В печати)</w:t>
      </w:r>
    </w:p>
    <w:p w:rsidR="00862965" w:rsidRPr="00AA19B7" w:rsidRDefault="00862965" w:rsidP="00AA1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62965" w:rsidRPr="00AA19B7" w:rsidSect="00F4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B88"/>
    <w:multiLevelType w:val="hybridMultilevel"/>
    <w:tmpl w:val="FEE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06A"/>
    <w:rsid w:val="00046B6F"/>
    <w:rsid w:val="00050CA3"/>
    <w:rsid w:val="00141E81"/>
    <w:rsid w:val="00152A14"/>
    <w:rsid w:val="00177F45"/>
    <w:rsid w:val="001D47BD"/>
    <w:rsid w:val="002C5051"/>
    <w:rsid w:val="0031584E"/>
    <w:rsid w:val="00333CDE"/>
    <w:rsid w:val="0037704B"/>
    <w:rsid w:val="00397AB4"/>
    <w:rsid w:val="00406F29"/>
    <w:rsid w:val="004878E6"/>
    <w:rsid w:val="005E31D6"/>
    <w:rsid w:val="006050CA"/>
    <w:rsid w:val="00697CC5"/>
    <w:rsid w:val="006A5508"/>
    <w:rsid w:val="006E7307"/>
    <w:rsid w:val="007272C1"/>
    <w:rsid w:val="00774F5D"/>
    <w:rsid w:val="007950FB"/>
    <w:rsid w:val="008471E7"/>
    <w:rsid w:val="00862965"/>
    <w:rsid w:val="00966A10"/>
    <w:rsid w:val="00982E10"/>
    <w:rsid w:val="009D2153"/>
    <w:rsid w:val="00A00FF8"/>
    <w:rsid w:val="00A47AFB"/>
    <w:rsid w:val="00A9269F"/>
    <w:rsid w:val="00AA19B7"/>
    <w:rsid w:val="00B01754"/>
    <w:rsid w:val="00B33901"/>
    <w:rsid w:val="00BC7325"/>
    <w:rsid w:val="00C03F1E"/>
    <w:rsid w:val="00D60E95"/>
    <w:rsid w:val="00DA3E2B"/>
    <w:rsid w:val="00DB188B"/>
    <w:rsid w:val="00DC5D8E"/>
    <w:rsid w:val="00DD206A"/>
    <w:rsid w:val="00DF1809"/>
    <w:rsid w:val="00EB58D6"/>
    <w:rsid w:val="00EB7793"/>
    <w:rsid w:val="00ED390F"/>
    <w:rsid w:val="00F37628"/>
    <w:rsid w:val="00F4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66A10"/>
  </w:style>
  <w:style w:type="character" w:customStyle="1" w:styleId="s6">
    <w:name w:val="s6"/>
    <w:basedOn w:val="a0"/>
    <w:rsid w:val="00D60E95"/>
  </w:style>
  <w:style w:type="character" w:customStyle="1" w:styleId="apple-converted-space">
    <w:name w:val="apple-converted-space"/>
    <w:basedOn w:val="a0"/>
    <w:rsid w:val="00B01754"/>
  </w:style>
  <w:style w:type="character" w:styleId="a3">
    <w:name w:val="Strong"/>
    <w:basedOn w:val="a0"/>
    <w:uiPriority w:val="22"/>
    <w:qFormat/>
    <w:rsid w:val="00B01754"/>
    <w:rPr>
      <w:b/>
      <w:bCs/>
    </w:rPr>
  </w:style>
  <w:style w:type="paragraph" w:customStyle="1" w:styleId="western">
    <w:name w:val="western"/>
    <w:basedOn w:val="a"/>
    <w:rsid w:val="008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34F9-D5E6-49F0-85F7-090C6B47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2019-06-04T11:07:00Z</dcterms:created>
  <dcterms:modified xsi:type="dcterms:W3CDTF">2019-06-05T00:42:00Z</dcterms:modified>
</cp:coreProperties>
</file>