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A7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2E46">
        <w:rPr>
          <w:rFonts w:ascii="Times New Roman" w:hAnsi="Times New Roman"/>
          <w:b/>
          <w:sz w:val="24"/>
          <w:szCs w:val="24"/>
        </w:rPr>
        <w:t xml:space="preserve">Список опубликованных научных работ </w:t>
      </w:r>
    </w:p>
    <w:p w:rsidR="00DD206A" w:rsidRDefault="009923BF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Раднаевой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Марины Валерьевны </w:t>
      </w:r>
    </w:p>
    <w:p w:rsidR="00A25CA7" w:rsidRDefault="00A25CA7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206A" w:rsidRPr="00BF2E46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46">
        <w:rPr>
          <w:rFonts w:ascii="Times New Roman" w:hAnsi="Times New Roman"/>
          <w:b/>
          <w:sz w:val="24"/>
          <w:szCs w:val="24"/>
        </w:rPr>
        <w:t>Монографии</w:t>
      </w:r>
    </w:p>
    <w:p w:rsidR="00DD206A" w:rsidRPr="009923BF" w:rsidRDefault="009923BF" w:rsidP="00DD206A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23BF">
        <w:rPr>
          <w:rFonts w:ascii="Times New Roman" w:eastAsia="Times New Roman" w:hAnsi="Times New Roman"/>
          <w:sz w:val="24"/>
          <w:szCs w:val="24"/>
        </w:rPr>
        <w:t xml:space="preserve">1. </w:t>
      </w:r>
      <w:r w:rsidR="00807821">
        <w:rPr>
          <w:rFonts w:ascii="Times New Roman" w:eastAsia="Times New Roman" w:hAnsi="Times New Roman"/>
          <w:sz w:val="24"/>
          <w:szCs w:val="24"/>
        </w:rPr>
        <w:t>Яковлева</w:t>
      </w:r>
      <w:r w:rsidRPr="009923BF">
        <w:rPr>
          <w:rFonts w:ascii="Times New Roman" w:eastAsia="Times New Roman" w:hAnsi="Times New Roman"/>
          <w:sz w:val="24"/>
          <w:szCs w:val="24"/>
        </w:rPr>
        <w:t xml:space="preserve"> М.В. </w:t>
      </w:r>
      <w:r w:rsidRPr="009923BF">
        <w:rPr>
          <w:rFonts w:ascii="Times New Roman" w:hAnsi="Times New Roman"/>
          <w:sz w:val="24"/>
          <w:szCs w:val="24"/>
        </w:rPr>
        <w:t>Педагогические основы адаптации первокурсников к обучению в вузе</w:t>
      </w:r>
      <w:r w:rsidR="00DD206A" w:rsidRPr="009923BF">
        <w:rPr>
          <w:rFonts w:ascii="Times New Roman" w:eastAsia="Times New Roman" w:hAnsi="Times New Roman"/>
          <w:sz w:val="24"/>
          <w:szCs w:val="24"/>
        </w:rPr>
        <w:t>: монография / ФГБОУ ВПО «БГСХА имени В.Р. Филиппова». – Улан-Удэ: Изд-во «БГСХА имени В. Р. Филиппова», 201</w:t>
      </w:r>
      <w:r w:rsidRPr="009923BF">
        <w:rPr>
          <w:rFonts w:ascii="Times New Roman" w:eastAsia="Times New Roman" w:hAnsi="Times New Roman"/>
          <w:sz w:val="24"/>
          <w:szCs w:val="24"/>
        </w:rPr>
        <w:t>2</w:t>
      </w:r>
      <w:r w:rsidR="00DD206A" w:rsidRPr="009923BF">
        <w:rPr>
          <w:rFonts w:ascii="Times New Roman" w:eastAsia="Times New Roman" w:hAnsi="Times New Roman"/>
          <w:sz w:val="24"/>
          <w:szCs w:val="24"/>
        </w:rPr>
        <w:t>. – 210 с.</w:t>
      </w:r>
    </w:p>
    <w:p w:rsidR="00A25CA7" w:rsidRDefault="00A25CA7" w:rsidP="005F26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26F5" w:rsidRDefault="00DD206A" w:rsidP="005F26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46">
        <w:rPr>
          <w:rFonts w:ascii="Times New Roman" w:hAnsi="Times New Roman"/>
          <w:b/>
          <w:sz w:val="24"/>
          <w:szCs w:val="24"/>
        </w:rPr>
        <w:t xml:space="preserve">Публикации в ведущих рецензируемых научных журналах из Перечня ВАК </w:t>
      </w:r>
      <w:proofErr w:type="spellStart"/>
      <w:r w:rsidRPr="00BF2E46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BF2E46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DD206A" w:rsidRPr="005F26F5" w:rsidRDefault="005F26F5" w:rsidP="005F26F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23BF" w:rsidRPr="009923BF">
        <w:rPr>
          <w:rFonts w:ascii="Times New Roman" w:eastAsia="Times New Roman" w:hAnsi="Times New Roman"/>
          <w:sz w:val="24"/>
          <w:szCs w:val="24"/>
        </w:rPr>
        <w:t xml:space="preserve">Раднаева М.В., Шибанова Ю.В. </w:t>
      </w:r>
      <w:proofErr w:type="spellStart"/>
      <w:r w:rsidR="00DD206A" w:rsidRPr="009923BF">
        <w:rPr>
          <w:rFonts w:ascii="Times New Roman" w:eastAsia="Times New Roman" w:hAnsi="Times New Roman"/>
          <w:sz w:val="24"/>
          <w:szCs w:val="24"/>
        </w:rPr>
        <w:t>Гамзиков</w:t>
      </w:r>
      <w:proofErr w:type="spellEnd"/>
      <w:r w:rsidR="00DD206A" w:rsidRPr="009923BF">
        <w:rPr>
          <w:rFonts w:ascii="Times New Roman" w:eastAsia="Times New Roman" w:hAnsi="Times New Roman"/>
          <w:sz w:val="24"/>
          <w:szCs w:val="24"/>
        </w:rPr>
        <w:t xml:space="preserve"> Г. П.  </w:t>
      </w:r>
      <w:r w:rsidR="009923BF" w:rsidRPr="009923BF">
        <w:rPr>
          <w:rFonts w:ascii="Times New Roman" w:hAnsi="Times New Roman"/>
          <w:sz w:val="24"/>
          <w:szCs w:val="24"/>
          <w:shd w:val="clear" w:color="auto" w:fill="FFFFFF"/>
        </w:rPr>
        <w:t>К вопросу адаптации студентов на начальном этапе обучения в вузе</w:t>
      </w:r>
      <w:r w:rsidR="00DD206A" w:rsidRPr="009923BF">
        <w:rPr>
          <w:rFonts w:ascii="Times New Roman" w:eastAsia="Times New Roman" w:hAnsi="Times New Roman"/>
          <w:sz w:val="24"/>
          <w:szCs w:val="24"/>
        </w:rPr>
        <w:t>//</w:t>
      </w:r>
      <w:r w:rsidR="009923BF" w:rsidRPr="009923BF">
        <w:rPr>
          <w:rFonts w:ascii="Times New Roman" w:hAnsi="Times New Roman"/>
          <w:sz w:val="24"/>
          <w:szCs w:val="24"/>
          <w:shd w:val="clear" w:color="auto" w:fill="FFFFFF"/>
        </w:rPr>
        <w:t>Вестник Бурятского государственного университета.-2016.-№1.-</w:t>
      </w:r>
      <w:r w:rsidR="00DD206A" w:rsidRPr="009923BF">
        <w:rPr>
          <w:rFonts w:ascii="Times New Roman" w:eastAsia="Times New Roman" w:hAnsi="Times New Roman"/>
          <w:sz w:val="24"/>
          <w:szCs w:val="24"/>
        </w:rPr>
        <w:t xml:space="preserve">– С. </w:t>
      </w:r>
      <w:r w:rsidR="009923BF" w:rsidRPr="009923BF">
        <w:rPr>
          <w:rFonts w:ascii="Times New Roman" w:eastAsia="Times New Roman" w:hAnsi="Times New Roman"/>
          <w:sz w:val="24"/>
          <w:szCs w:val="24"/>
        </w:rPr>
        <w:t>44-49</w:t>
      </w:r>
      <w:r w:rsidR="00DD206A" w:rsidRPr="009923BF">
        <w:rPr>
          <w:rFonts w:ascii="Times New Roman" w:eastAsia="Times New Roman" w:hAnsi="Times New Roman"/>
          <w:sz w:val="24"/>
          <w:szCs w:val="24"/>
        </w:rPr>
        <w:t>.</w:t>
      </w:r>
    </w:p>
    <w:p w:rsidR="00DD206A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06A" w:rsidRPr="00BF2E46" w:rsidRDefault="00DD206A" w:rsidP="005F26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46">
        <w:rPr>
          <w:rFonts w:ascii="Times New Roman" w:hAnsi="Times New Roman"/>
          <w:b/>
          <w:sz w:val="24"/>
          <w:szCs w:val="24"/>
        </w:rPr>
        <w:t>Публикации в журналах и сборниках научных</w:t>
      </w:r>
      <w:r>
        <w:rPr>
          <w:rFonts w:ascii="Times New Roman" w:hAnsi="Times New Roman"/>
          <w:b/>
          <w:sz w:val="24"/>
          <w:szCs w:val="24"/>
        </w:rPr>
        <w:t xml:space="preserve"> трудов, материалах конференций</w:t>
      </w:r>
    </w:p>
    <w:p w:rsidR="00360516" w:rsidRDefault="00770DBD" w:rsidP="00A149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0516">
        <w:rPr>
          <w:rFonts w:ascii="Times New Roman" w:hAnsi="Times New Roman"/>
          <w:sz w:val="24"/>
          <w:szCs w:val="24"/>
        </w:rPr>
        <w:t xml:space="preserve">Современное образование: реализация ФГОС в условиях Бурятской ГСХА - Материалы научно-методической конференции, посвященной 100-летию со дня рождения </w:t>
      </w:r>
      <w:proofErr w:type="spellStart"/>
      <w:r w:rsidRPr="00360516">
        <w:rPr>
          <w:rFonts w:ascii="Times New Roman" w:hAnsi="Times New Roman"/>
          <w:sz w:val="24"/>
          <w:szCs w:val="24"/>
        </w:rPr>
        <w:t>В.Р.Филиппова</w:t>
      </w:r>
      <w:proofErr w:type="spellEnd"/>
      <w:r w:rsidRPr="00360516">
        <w:rPr>
          <w:rFonts w:ascii="Times New Roman" w:hAnsi="Times New Roman"/>
          <w:sz w:val="24"/>
          <w:szCs w:val="24"/>
        </w:rPr>
        <w:t xml:space="preserve"> (19 апреля 2013 г., У-Удэ) – Современное образование: проблемы и перспективы - Улан-Удэ: Изд-во ФГОУ ВПО БГСХА, 2013 – С.173-</w:t>
      </w:r>
      <w:r w:rsidR="00360516">
        <w:rPr>
          <w:rFonts w:ascii="Times New Roman" w:hAnsi="Times New Roman"/>
          <w:sz w:val="24"/>
          <w:szCs w:val="24"/>
        </w:rPr>
        <w:t>175</w:t>
      </w:r>
    </w:p>
    <w:p w:rsidR="00253AFB" w:rsidRPr="00360516" w:rsidRDefault="00770DBD" w:rsidP="00A149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516">
        <w:rPr>
          <w:rFonts w:ascii="Times New Roman" w:hAnsi="Times New Roman"/>
          <w:sz w:val="24"/>
          <w:szCs w:val="24"/>
        </w:rPr>
        <w:t>Дагбаева</w:t>
      </w:r>
      <w:proofErr w:type="spellEnd"/>
      <w:r w:rsidRPr="00360516">
        <w:rPr>
          <w:rFonts w:ascii="Times New Roman" w:hAnsi="Times New Roman"/>
          <w:sz w:val="24"/>
          <w:szCs w:val="24"/>
        </w:rPr>
        <w:t xml:space="preserve"> Т.Ц., Яковлева М.В.О повышении квалификации преподавателей в ФГБОУ ВПО «Бурятская ГСХА» - Наука и образование: опыт, </w:t>
      </w:r>
      <w:proofErr w:type="spellStart"/>
      <w:r w:rsidRPr="00360516">
        <w:rPr>
          <w:rFonts w:ascii="Times New Roman" w:hAnsi="Times New Roman"/>
          <w:sz w:val="24"/>
          <w:szCs w:val="24"/>
        </w:rPr>
        <w:t>пробоемы</w:t>
      </w:r>
      <w:proofErr w:type="spellEnd"/>
      <w:r w:rsidRPr="00360516">
        <w:rPr>
          <w:rFonts w:ascii="Times New Roman" w:hAnsi="Times New Roman"/>
          <w:sz w:val="24"/>
          <w:szCs w:val="24"/>
        </w:rPr>
        <w:t>, перспективы развития: мат-</w:t>
      </w:r>
      <w:proofErr w:type="spellStart"/>
      <w:r w:rsidRPr="00360516">
        <w:rPr>
          <w:rFonts w:ascii="Times New Roman" w:hAnsi="Times New Roman"/>
          <w:sz w:val="24"/>
          <w:szCs w:val="24"/>
        </w:rPr>
        <w:t>лы</w:t>
      </w:r>
      <w:proofErr w:type="spellEnd"/>
      <w:r w:rsidRPr="00360516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конференции/ </w:t>
      </w:r>
      <w:proofErr w:type="spellStart"/>
      <w:r w:rsidRPr="00360516">
        <w:rPr>
          <w:rFonts w:ascii="Times New Roman" w:hAnsi="Times New Roman"/>
          <w:sz w:val="24"/>
          <w:szCs w:val="24"/>
        </w:rPr>
        <w:t>Краснояр.гос.аграр.ун</w:t>
      </w:r>
      <w:proofErr w:type="spellEnd"/>
      <w:r w:rsidRPr="00360516">
        <w:rPr>
          <w:rFonts w:ascii="Times New Roman" w:hAnsi="Times New Roman"/>
          <w:sz w:val="24"/>
          <w:szCs w:val="24"/>
        </w:rPr>
        <w:t>-т – Красноярск, 2012 - С.31-33</w:t>
      </w:r>
    </w:p>
    <w:p w:rsidR="00770DBD" w:rsidRDefault="00770DBD" w:rsidP="005F2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23">
        <w:rPr>
          <w:rFonts w:ascii="Times New Roman" w:hAnsi="Times New Roman"/>
          <w:sz w:val="24"/>
          <w:szCs w:val="24"/>
        </w:rPr>
        <w:t xml:space="preserve">Яковлева М.В., </w:t>
      </w:r>
      <w:proofErr w:type="spellStart"/>
      <w:r w:rsidRPr="00905623">
        <w:rPr>
          <w:rFonts w:ascii="Times New Roman" w:hAnsi="Times New Roman"/>
          <w:sz w:val="24"/>
          <w:szCs w:val="24"/>
        </w:rPr>
        <w:t>Дагбаева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Т.Ц. К вопросу об организации учебного процесса с использованием системы зачетных единиц - Инновационные методы преподавания в высшей школе: Материалы международной научно-методической конференции, посвященной 80-летию ФГОУ ВПО «Бурятская ГСХА им. В.Р. Филиппова» (19 апреля </w:t>
      </w:r>
      <w:smartTag w:uri="urn:schemas-microsoft-com:office:smarttags" w:element="metricconverter">
        <w:smartTagPr>
          <w:attr w:name="ProductID" w:val="2011 г"/>
        </w:smartTagPr>
        <w:r w:rsidRPr="00905623">
          <w:rPr>
            <w:rFonts w:ascii="Times New Roman" w:hAnsi="Times New Roman"/>
            <w:sz w:val="24"/>
            <w:szCs w:val="24"/>
          </w:rPr>
          <w:t>2011 г</w:t>
        </w:r>
      </w:smartTag>
      <w:r w:rsidRPr="00905623">
        <w:rPr>
          <w:rFonts w:ascii="Times New Roman" w:hAnsi="Times New Roman"/>
          <w:sz w:val="24"/>
          <w:szCs w:val="24"/>
        </w:rPr>
        <w:t>.). – Улан-Удэ: Изд-во ФГОУ ВПО БГСХА, 2011 – С.263-267</w:t>
      </w:r>
    </w:p>
    <w:p w:rsidR="00770DBD" w:rsidRDefault="00770DBD" w:rsidP="005F2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23">
        <w:rPr>
          <w:rFonts w:ascii="Times New Roman" w:hAnsi="Times New Roman"/>
          <w:sz w:val="24"/>
          <w:szCs w:val="24"/>
        </w:rPr>
        <w:t xml:space="preserve">Яковлева М.В., </w:t>
      </w:r>
      <w:proofErr w:type="spellStart"/>
      <w:r w:rsidRPr="00905623">
        <w:rPr>
          <w:rFonts w:ascii="Times New Roman" w:hAnsi="Times New Roman"/>
          <w:sz w:val="24"/>
          <w:szCs w:val="24"/>
        </w:rPr>
        <w:t>Дагбаева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Т.Ц., </w:t>
      </w:r>
      <w:proofErr w:type="spellStart"/>
      <w:r w:rsidRPr="00905623">
        <w:rPr>
          <w:rFonts w:ascii="Times New Roman" w:hAnsi="Times New Roman"/>
          <w:sz w:val="24"/>
          <w:szCs w:val="24"/>
        </w:rPr>
        <w:t>Сампилов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Ц.Д. Интерактивные формы и методы обучения студентов в вузе - Инновационные методы преподавания в высшей школе: Материалы международной научно-методической конференции, посвященной 80-летию ФГОУ ВПО «Бурятская ГСХА им. В.Р. Филиппова» (19 апреля </w:t>
      </w:r>
      <w:smartTag w:uri="urn:schemas-microsoft-com:office:smarttags" w:element="metricconverter">
        <w:smartTagPr>
          <w:attr w:name="ProductID" w:val="2011 г"/>
        </w:smartTagPr>
        <w:r w:rsidRPr="00905623">
          <w:rPr>
            <w:rFonts w:ascii="Times New Roman" w:hAnsi="Times New Roman"/>
            <w:sz w:val="24"/>
            <w:szCs w:val="24"/>
          </w:rPr>
          <w:t>2011 г</w:t>
        </w:r>
      </w:smartTag>
      <w:r w:rsidRPr="00905623">
        <w:rPr>
          <w:rFonts w:ascii="Times New Roman" w:hAnsi="Times New Roman"/>
          <w:sz w:val="24"/>
          <w:szCs w:val="24"/>
        </w:rPr>
        <w:t>.). – Улан-Удэ: Изд-во ФГОУ ВПО БГСХА, 2011 – С.188-190</w:t>
      </w:r>
    </w:p>
    <w:p w:rsidR="00770DBD" w:rsidRDefault="00770DBD" w:rsidP="005F2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23">
        <w:rPr>
          <w:rFonts w:ascii="Times New Roman" w:hAnsi="Times New Roman"/>
          <w:sz w:val="24"/>
          <w:szCs w:val="24"/>
        </w:rPr>
        <w:lastRenderedPageBreak/>
        <w:t xml:space="preserve">Яковлева М.В., </w:t>
      </w:r>
      <w:proofErr w:type="spellStart"/>
      <w:r w:rsidRPr="00905623">
        <w:rPr>
          <w:rFonts w:ascii="Times New Roman" w:hAnsi="Times New Roman"/>
          <w:sz w:val="24"/>
          <w:szCs w:val="24"/>
        </w:rPr>
        <w:t>Дагбаева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Т.Ц. О перспективном плане издания учебников  и учебных пособий с грифами федерального значения - Улан-Удэ: Изд-во БГСХА, 2010 – С.62-65</w:t>
      </w:r>
    </w:p>
    <w:p w:rsidR="00770DBD" w:rsidRPr="00905623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23">
        <w:rPr>
          <w:rFonts w:ascii="Times New Roman" w:hAnsi="Times New Roman"/>
          <w:sz w:val="24"/>
          <w:szCs w:val="24"/>
        </w:rPr>
        <w:t xml:space="preserve">Яковлева М.В., </w:t>
      </w:r>
      <w:proofErr w:type="spellStart"/>
      <w:r w:rsidRPr="00905623">
        <w:rPr>
          <w:rFonts w:ascii="Times New Roman" w:hAnsi="Times New Roman"/>
          <w:sz w:val="24"/>
          <w:szCs w:val="24"/>
        </w:rPr>
        <w:t>Дагбаева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Т.Ц. К вопросу о переходе вуза на уровневую систему ВПО. Улан-Удэ: Изд-во БГСХА, 2010 – С.225-229</w:t>
      </w:r>
    </w:p>
    <w:p w:rsidR="00770DBD" w:rsidRPr="00905623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623">
        <w:rPr>
          <w:rFonts w:ascii="Times New Roman" w:hAnsi="Times New Roman"/>
          <w:sz w:val="24"/>
          <w:szCs w:val="24"/>
        </w:rPr>
        <w:t>Раднатаров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В.Д., Яковлева М.В., </w:t>
      </w:r>
      <w:proofErr w:type="spellStart"/>
      <w:r w:rsidRPr="00905623">
        <w:rPr>
          <w:rFonts w:ascii="Times New Roman" w:hAnsi="Times New Roman"/>
          <w:sz w:val="24"/>
          <w:szCs w:val="24"/>
        </w:rPr>
        <w:t>Сампилов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Ц.Д. Проведение и анализ результатов педагогических измерений в рамках подготовки академии к </w:t>
      </w:r>
      <w:proofErr w:type="spellStart"/>
      <w:r w:rsidRPr="00905623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Улан-Удэ: Изд-во БГСХА, 2008 - С.89-97</w:t>
      </w:r>
    </w:p>
    <w:p w:rsidR="00770DBD" w:rsidRDefault="00770DBD" w:rsidP="005F2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623">
        <w:rPr>
          <w:rFonts w:ascii="Times New Roman" w:hAnsi="Times New Roman"/>
          <w:sz w:val="24"/>
          <w:szCs w:val="24"/>
        </w:rPr>
        <w:t>Раднатаров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В.Д., Яковлева М.В., </w:t>
      </w:r>
      <w:proofErr w:type="spellStart"/>
      <w:r w:rsidRPr="00905623">
        <w:rPr>
          <w:rFonts w:ascii="Times New Roman" w:hAnsi="Times New Roman"/>
          <w:sz w:val="24"/>
          <w:szCs w:val="24"/>
        </w:rPr>
        <w:t>Сампилов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Ц.Д., </w:t>
      </w:r>
      <w:proofErr w:type="spellStart"/>
      <w:r w:rsidRPr="00905623">
        <w:rPr>
          <w:rFonts w:ascii="Times New Roman" w:hAnsi="Times New Roman"/>
          <w:sz w:val="24"/>
          <w:szCs w:val="24"/>
        </w:rPr>
        <w:t>Залуцкая</w:t>
      </w:r>
      <w:proofErr w:type="spellEnd"/>
      <w:r w:rsidRPr="00905623">
        <w:rPr>
          <w:rFonts w:ascii="Times New Roman" w:hAnsi="Times New Roman"/>
          <w:sz w:val="24"/>
          <w:szCs w:val="24"/>
        </w:rPr>
        <w:t xml:space="preserve"> Н.М. Роль преподавателя в модернизации  образовательной деятельности -  Улан-Удэ: Изд-во БГСХА, 2008 - С.89-97</w:t>
      </w:r>
    </w:p>
    <w:p w:rsidR="000D4092" w:rsidRPr="00A25CA7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Попов </w:t>
      </w:r>
      <w:proofErr w:type="spellStart"/>
      <w:r w:rsidRPr="000D4092">
        <w:rPr>
          <w:rFonts w:ascii="Times New Roman" w:hAnsi="Times New Roman"/>
          <w:sz w:val="24"/>
          <w:szCs w:val="24"/>
        </w:rPr>
        <w:t>А.П.,Туманова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 М.Б., </w:t>
      </w:r>
      <w:proofErr w:type="spellStart"/>
      <w:r w:rsidRPr="000D4092">
        <w:rPr>
          <w:rFonts w:ascii="Times New Roman" w:hAnsi="Times New Roman"/>
          <w:sz w:val="24"/>
          <w:szCs w:val="24"/>
        </w:rPr>
        <w:t>Батудаев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0D4092">
        <w:rPr>
          <w:rFonts w:ascii="Times New Roman" w:hAnsi="Times New Roman"/>
          <w:sz w:val="24"/>
          <w:szCs w:val="24"/>
        </w:rPr>
        <w:t>Веккио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 Э., Яковлева М.В., Алтаев А.А. Опыт реализации принципов Болонского процесса и внедрения зачетных (кредитных) единиц трудоемкости в магистерских программах - Улан-Удэ: Улан-Удэ: Изд-во БГСХА, 2008 – 41 с.</w:t>
      </w:r>
      <w:bookmarkStart w:id="0" w:name="_GoBack"/>
      <w:bookmarkEnd w:id="0"/>
    </w:p>
    <w:p w:rsidR="000D4092" w:rsidRPr="00A25CA7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>Методические основы разработки системы зачетных единиц (</w:t>
      </w:r>
      <w:r w:rsidRPr="000D4092">
        <w:rPr>
          <w:rFonts w:ascii="Times New Roman" w:hAnsi="Times New Roman"/>
          <w:sz w:val="24"/>
          <w:szCs w:val="24"/>
          <w:lang w:val="en-US"/>
        </w:rPr>
        <w:t>ECTS</w:t>
      </w:r>
      <w:r w:rsidRPr="000D4092">
        <w:rPr>
          <w:rFonts w:ascii="Times New Roman" w:hAnsi="Times New Roman"/>
          <w:sz w:val="24"/>
          <w:szCs w:val="24"/>
        </w:rPr>
        <w:t>) для маги</w:t>
      </w:r>
      <w:r>
        <w:rPr>
          <w:rFonts w:ascii="Times New Roman" w:hAnsi="Times New Roman"/>
          <w:sz w:val="24"/>
          <w:szCs w:val="24"/>
        </w:rPr>
        <w:t>с</w:t>
      </w:r>
      <w:r w:rsidRPr="000D4092">
        <w:rPr>
          <w:rFonts w:ascii="Times New Roman" w:hAnsi="Times New Roman"/>
          <w:sz w:val="24"/>
          <w:szCs w:val="24"/>
        </w:rPr>
        <w:t xml:space="preserve">терской программы в рамках проекта ТЕМПУС ТАСИС </w:t>
      </w:r>
      <w:r w:rsidRPr="000D4092">
        <w:rPr>
          <w:rFonts w:ascii="Times New Roman" w:hAnsi="Times New Roman"/>
          <w:sz w:val="24"/>
          <w:szCs w:val="24"/>
          <w:lang w:val="en-US"/>
        </w:rPr>
        <w:t>CD</w:t>
      </w:r>
      <w:r w:rsidRPr="000D4092">
        <w:rPr>
          <w:rFonts w:ascii="Times New Roman" w:hAnsi="Times New Roman"/>
          <w:sz w:val="24"/>
          <w:szCs w:val="24"/>
        </w:rPr>
        <w:t>_</w:t>
      </w:r>
      <w:r w:rsidRPr="000D4092">
        <w:rPr>
          <w:rFonts w:ascii="Times New Roman" w:hAnsi="Times New Roman"/>
          <w:sz w:val="24"/>
          <w:szCs w:val="24"/>
          <w:lang w:val="en-US"/>
        </w:rPr>
        <w:t>JEP</w:t>
      </w:r>
      <w:r w:rsidRPr="000D4092">
        <w:rPr>
          <w:rFonts w:ascii="Times New Roman" w:hAnsi="Times New Roman"/>
          <w:sz w:val="24"/>
          <w:szCs w:val="24"/>
        </w:rPr>
        <w:t xml:space="preserve"> 25072-2004 «Органическое земледелие в Забайкалье»: Материалы международного семинара (12-16 июня 2006). – Улан-Удэ, 2008 -63 с.</w:t>
      </w:r>
    </w:p>
    <w:p w:rsidR="00770DBD" w:rsidRDefault="00770DBD" w:rsidP="005F2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М.В., </w:t>
      </w:r>
      <w:proofErr w:type="spellStart"/>
      <w:r w:rsidRPr="000D4092">
        <w:rPr>
          <w:rFonts w:ascii="Times New Roman" w:hAnsi="Times New Roman"/>
          <w:sz w:val="24"/>
          <w:szCs w:val="24"/>
        </w:rPr>
        <w:t>Тогмитова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 В.В., Болонский процесс: задачи и перспективы российских вузов - Улан-Удэ: Улан-Удэ: Изд-во БГСХА, 2008 – С.20-25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М.В., Николаева </w:t>
      </w:r>
      <w:proofErr w:type="spellStart"/>
      <w:r w:rsidRPr="000D4092">
        <w:rPr>
          <w:rFonts w:ascii="Times New Roman" w:hAnsi="Times New Roman"/>
          <w:sz w:val="24"/>
          <w:szCs w:val="24"/>
        </w:rPr>
        <w:t>Е.К.Особенности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 формирования личности студента в воспитательном процессе вуза - Улан-Удэ: Улан-Удэ: Изд-во БГСХА, 2007  - С.82-85</w:t>
      </w:r>
    </w:p>
    <w:p w:rsidR="000D4092" w:rsidRPr="000D4092" w:rsidRDefault="00770DBD" w:rsidP="005F2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В помощь автору. Методические рекомендации для авторов учебной и учебно-методической литературы - Улан-Удэ: Улан-Удэ: Изд-во БГСХА, 2006 </w:t>
      </w:r>
      <w:proofErr w:type="spellStart"/>
      <w:r w:rsidRPr="000D4092">
        <w:rPr>
          <w:rFonts w:ascii="Times New Roman" w:hAnsi="Times New Roman"/>
          <w:sz w:val="24"/>
          <w:szCs w:val="24"/>
        </w:rPr>
        <w:t>П.ч</w:t>
      </w:r>
      <w:proofErr w:type="spellEnd"/>
      <w:r w:rsidRPr="000D4092">
        <w:rPr>
          <w:rFonts w:ascii="Times New Roman" w:hAnsi="Times New Roman"/>
          <w:sz w:val="24"/>
          <w:szCs w:val="24"/>
        </w:rPr>
        <w:t>. 3.3.</w:t>
      </w:r>
    </w:p>
    <w:p w:rsidR="005536E7" w:rsidRPr="00A25CA7" w:rsidRDefault="00770DBD" w:rsidP="00770DBD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0624">
        <w:rPr>
          <w:rFonts w:ascii="Times New Roman" w:hAnsi="Times New Roman"/>
          <w:sz w:val="24"/>
          <w:szCs w:val="24"/>
        </w:rPr>
        <w:t>Яковлева М.В. Условия эффективности учебного процесса в вузе// Материалы международной научно-практической конференции - Улан-Удэ: Улан-Удэ: Изд-во БГСХА, 2006 – С. 57-60</w:t>
      </w:r>
    </w:p>
    <w:p w:rsidR="00770DBD" w:rsidRDefault="00770DBD" w:rsidP="005536E7">
      <w:pPr>
        <w:pStyle w:val="a3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>Яковлева М.В. Учебная деятельность: цель, структура и функции - Улан-Удэ: Изд-во Бурятского госуниверситета, 2005 – С.27-33</w:t>
      </w:r>
    </w:p>
    <w:p w:rsidR="00253AFB" w:rsidRDefault="00770DBD" w:rsidP="005536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>Яковлева М.В. Личность преподавателя в системе высшего профессионального образования - Красноярск, 2005   - С.147-151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lastRenderedPageBreak/>
        <w:t>Яковлева М.В. Использование педагогической технологии как фактор эффективности учебной деятельности студентов - Улан-Удэ: Изд-во БГСХА, 2004 – С. 74-82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</w:t>
      </w:r>
      <w:r w:rsidRPr="000D4092">
        <w:rPr>
          <w:rFonts w:ascii="Times New Roman" w:hAnsi="Times New Roman"/>
        </w:rPr>
        <w:t>Возраст и возрастные особенности студентов - Улан-Удэ: Изд-во БГСХА, 2002 – С.79-84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</w:t>
      </w:r>
      <w:r w:rsidRPr="000D4092">
        <w:rPr>
          <w:rFonts w:ascii="Times New Roman" w:hAnsi="Times New Roman"/>
        </w:rPr>
        <w:t>Учет возрастных особенностей студентов как фактор эффективности процесса адаптации студентов к обучению в вузе - Улан-Удэ: Изд-во БГСХА, 2002 – С.110-111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Организация дифференцированного обучения в вузеВып.12 – Воронеж, Изд-во Воронежского </w:t>
      </w:r>
      <w:proofErr w:type="spellStart"/>
      <w:r w:rsidRPr="000D4092">
        <w:rPr>
          <w:rFonts w:ascii="Times New Roman" w:hAnsi="Times New Roman"/>
          <w:sz w:val="24"/>
          <w:szCs w:val="24"/>
        </w:rPr>
        <w:t>гос.пед.ун</w:t>
      </w:r>
      <w:proofErr w:type="spellEnd"/>
      <w:r w:rsidRPr="000D4092">
        <w:rPr>
          <w:rFonts w:ascii="Times New Roman" w:hAnsi="Times New Roman"/>
          <w:sz w:val="24"/>
          <w:szCs w:val="24"/>
        </w:rPr>
        <w:t>-та, 2002 – С.171-175</w:t>
      </w:r>
    </w:p>
    <w:p w:rsidR="00770DBD" w:rsidRDefault="00770DBD" w:rsidP="005536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>Яковлева М.В. К вопросу о формировании мотивационной структуры учебной деятельности студентов - Улан-Удэ: Изд-во БГСХА, 2001 – С.204-207</w:t>
      </w:r>
    </w:p>
    <w:p w:rsidR="00DE5DDD" w:rsidRPr="00A25CA7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Организация  учебного процесса на начальном этапе обучения в вузе и обеспечение его качества в Бурятской </w:t>
      </w:r>
      <w:proofErr w:type="spellStart"/>
      <w:r w:rsidRPr="000D4092">
        <w:rPr>
          <w:rFonts w:ascii="Times New Roman" w:hAnsi="Times New Roman"/>
          <w:sz w:val="24"/>
          <w:szCs w:val="24"/>
        </w:rPr>
        <w:t>гос</w:t>
      </w:r>
      <w:proofErr w:type="gramStart"/>
      <w:r w:rsidRPr="000D4092">
        <w:rPr>
          <w:rFonts w:ascii="Times New Roman" w:hAnsi="Times New Roman"/>
          <w:sz w:val="24"/>
          <w:szCs w:val="24"/>
        </w:rPr>
        <w:t>.с</w:t>
      </w:r>
      <w:proofErr w:type="gramEnd"/>
      <w:r w:rsidRPr="000D4092">
        <w:rPr>
          <w:rFonts w:ascii="Times New Roman" w:hAnsi="Times New Roman"/>
          <w:sz w:val="24"/>
          <w:szCs w:val="24"/>
        </w:rPr>
        <w:t>ельхоз.академии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 - Омск: Изд-во Омского </w:t>
      </w:r>
      <w:proofErr w:type="spellStart"/>
      <w:r w:rsidRPr="000D4092">
        <w:rPr>
          <w:rFonts w:ascii="Times New Roman" w:hAnsi="Times New Roman"/>
          <w:sz w:val="24"/>
          <w:szCs w:val="24"/>
        </w:rPr>
        <w:t>гос</w:t>
      </w:r>
      <w:proofErr w:type="gramStart"/>
      <w:r w:rsidRPr="000D4092">
        <w:rPr>
          <w:rFonts w:ascii="Times New Roman" w:hAnsi="Times New Roman"/>
          <w:sz w:val="24"/>
          <w:szCs w:val="24"/>
        </w:rPr>
        <w:t>.а</w:t>
      </w:r>
      <w:proofErr w:type="gramEnd"/>
      <w:r w:rsidRPr="000D4092">
        <w:rPr>
          <w:rFonts w:ascii="Times New Roman" w:hAnsi="Times New Roman"/>
          <w:sz w:val="24"/>
          <w:szCs w:val="24"/>
        </w:rPr>
        <w:t>грарного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 университета, 2001 – С.20-22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Особенности деятельности преподавателей на начальном этапе обучения в вузе - Владивосток: Изд-во </w:t>
      </w:r>
      <w:proofErr w:type="spellStart"/>
      <w:r w:rsidRPr="000D4092">
        <w:rPr>
          <w:rFonts w:ascii="Times New Roman" w:hAnsi="Times New Roman"/>
          <w:sz w:val="24"/>
          <w:szCs w:val="24"/>
        </w:rPr>
        <w:t>Дальневост</w:t>
      </w:r>
      <w:proofErr w:type="spellEnd"/>
      <w:r w:rsidRPr="000D40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4092">
        <w:rPr>
          <w:rFonts w:ascii="Times New Roman" w:hAnsi="Times New Roman"/>
          <w:sz w:val="24"/>
          <w:szCs w:val="24"/>
        </w:rPr>
        <w:t>Гос.технич.университета</w:t>
      </w:r>
      <w:proofErr w:type="spellEnd"/>
      <w:r w:rsidRPr="000D4092">
        <w:rPr>
          <w:rFonts w:ascii="Times New Roman" w:hAnsi="Times New Roman"/>
          <w:sz w:val="24"/>
          <w:szCs w:val="24"/>
        </w:rPr>
        <w:t>, 2001 – С.170-172</w:t>
      </w:r>
    </w:p>
    <w:p w:rsidR="00DE5DDD" w:rsidRPr="00A25CA7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>Яковлева М.В. Формирование адекватной самооценки как условие успешной подготовки студентов на начальном этапе обучения в вузе - Улан-Удэ: Изд-во Бурятской сельхоз. Академии, 2000 – С.130-132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</w:t>
      </w:r>
      <w:r w:rsidRPr="000D4092">
        <w:rPr>
          <w:rFonts w:ascii="Times New Roman" w:hAnsi="Times New Roman"/>
        </w:rPr>
        <w:t>Активизация учебной деятельности студентов как актуальная проблема дидактики высшей школы - Улан-Удэ: Изд-во Бурятского госуниверситета, 2000 – С.85-90</w:t>
      </w:r>
    </w:p>
    <w:p w:rsidR="00770DBD" w:rsidRPr="000D4092" w:rsidRDefault="00770DBD" w:rsidP="00770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</w:t>
      </w:r>
      <w:r w:rsidRPr="000D4092">
        <w:rPr>
          <w:rFonts w:ascii="Times New Roman" w:hAnsi="Times New Roman"/>
        </w:rPr>
        <w:t>Дифференциация как один из путей активизации учебной деятельности студентов - Улан-Удэ: Изд-во Бурятского госуниверситета, 2000 – С.27-33</w:t>
      </w:r>
    </w:p>
    <w:p w:rsidR="00FD42F6" w:rsidRPr="000D4092" w:rsidRDefault="00FD42F6" w:rsidP="00FD4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</w:t>
      </w:r>
      <w:r w:rsidRPr="000D4092">
        <w:rPr>
          <w:rFonts w:ascii="Times New Roman" w:hAnsi="Times New Roman"/>
        </w:rPr>
        <w:t>Особенности начального этапа обучения в вузе - Улан-Удэ: Изд-во Бурятского госуниверситета, 1999 – С.38-44</w:t>
      </w:r>
    </w:p>
    <w:p w:rsidR="00FD42F6" w:rsidRPr="000D4092" w:rsidRDefault="00FD42F6" w:rsidP="00FD4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092">
        <w:rPr>
          <w:rFonts w:ascii="Times New Roman" w:hAnsi="Times New Roman"/>
          <w:sz w:val="24"/>
          <w:szCs w:val="24"/>
        </w:rPr>
        <w:t xml:space="preserve">Яковлева М.В. </w:t>
      </w:r>
      <w:proofErr w:type="spellStart"/>
      <w:r w:rsidRPr="000D4092">
        <w:rPr>
          <w:rFonts w:ascii="Times New Roman" w:hAnsi="Times New Roman"/>
        </w:rPr>
        <w:t>Разноуровневое</w:t>
      </w:r>
      <w:proofErr w:type="spellEnd"/>
      <w:r w:rsidRPr="000D4092">
        <w:rPr>
          <w:rFonts w:ascii="Times New Roman" w:hAnsi="Times New Roman"/>
        </w:rPr>
        <w:t xml:space="preserve"> обучение как путь активизации учебно-познавательной деятельности студентов - Улан-Удэ: Изд-во Бурятского госуниверситета, 1998 – С.33</w:t>
      </w:r>
    </w:p>
    <w:p w:rsidR="003757F9" w:rsidRPr="00A25CA7" w:rsidRDefault="00FD42F6" w:rsidP="005F26F5">
      <w:pPr>
        <w:pStyle w:val="a3"/>
        <w:numPr>
          <w:ilvl w:val="0"/>
          <w:numId w:val="1"/>
        </w:numPr>
        <w:tabs>
          <w:tab w:val="left" w:pos="61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5CA7">
        <w:rPr>
          <w:rFonts w:ascii="Times New Roman" w:hAnsi="Times New Roman"/>
          <w:sz w:val="24"/>
          <w:szCs w:val="24"/>
        </w:rPr>
        <w:t xml:space="preserve">Яковлева М.В., Санданова В.Б. </w:t>
      </w:r>
      <w:r w:rsidRPr="00A25CA7">
        <w:rPr>
          <w:rFonts w:ascii="Times New Roman" w:hAnsi="Times New Roman"/>
        </w:rPr>
        <w:t xml:space="preserve">Роль иностранных языков в процессе </w:t>
      </w:r>
      <w:proofErr w:type="spellStart"/>
      <w:r w:rsidRPr="00A25CA7">
        <w:rPr>
          <w:rFonts w:ascii="Times New Roman" w:hAnsi="Times New Roman"/>
        </w:rPr>
        <w:t>гуманитаризации</w:t>
      </w:r>
      <w:proofErr w:type="spellEnd"/>
      <w:r w:rsidRPr="00A25CA7">
        <w:rPr>
          <w:rFonts w:ascii="Times New Roman" w:hAnsi="Times New Roman"/>
        </w:rPr>
        <w:t xml:space="preserve"> профессиональной подготовки специалистов различных отраслей н/х. - Улан-Удэ: Изд-во Бурятской сельхоз. Академии, 1998  - С.7-9</w:t>
      </w:r>
    </w:p>
    <w:sectPr w:rsidR="003757F9" w:rsidRPr="00A25CA7" w:rsidSect="009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C31"/>
    <w:multiLevelType w:val="hybridMultilevel"/>
    <w:tmpl w:val="FC80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8BF"/>
    <w:multiLevelType w:val="hybridMultilevel"/>
    <w:tmpl w:val="A368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5397"/>
    <w:multiLevelType w:val="hybridMultilevel"/>
    <w:tmpl w:val="A5B2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5B88"/>
    <w:multiLevelType w:val="hybridMultilevel"/>
    <w:tmpl w:val="652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9B3"/>
    <w:multiLevelType w:val="hybridMultilevel"/>
    <w:tmpl w:val="B6567ABC"/>
    <w:lvl w:ilvl="0" w:tplc="F51A85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919E7"/>
    <w:multiLevelType w:val="hybridMultilevel"/>
    <w:tmpl w:val="8E94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4788"/>
    <w:multiLevelType w:val="hybridMultilevel"/>
    <w:tmpl w:val="D902B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446B8"/>
    <w:multiLevelType w:val="hybridMultilevel"/>
    <w:tmpl w:val="BD1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03D2"/>
    <w:multiLevelType w:val="hybridMultilevel"/>
    <w:tmpl w:val="7A76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80D00"/>
    <w:multiLevelType w:val="hybridMultilevel"/>
    <w:tmpl w:val="3742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06A"/>
    <w:rsid w:val="0003763B"/>
    <w:rsid w:val="000D4092"/>
    <w:rsid w:val="00152A14"/>
    <w:rsid w:val="00190A05"/>
    <w:rsid w:val="00205670"/>
    <w:rsid w:val="00221FFF"/>
    <w:rsid w:val="00253AFB"/>
    <w:rsid w:val="002F2FEF"/>
    <w:rsid w:val="00360516"/>
    <w:rsid w:val="003757F9"/>
    <w:rsid w:val="0049022D"/>
    <w:rsid w:val="005536E7"/>
    <w:rsid w:val="005F26F5"/>
    <w:rsid w:val="006015EF"/>
    <w:rsid w:val="00770DBD"/>
    <w:rsid w:val="00807821"/>
    <w:rsid w:val="00821CDD"/>
    <w:rsid w:val="008C193C"/>
    <w:rsid w:val="008D5DF7"/>
    <w:rsid w:val="00905623"/>
    <w:rsid w:val="009923BF"/>
    <w:rsid w:val="009D0624"/>
    <w:rsid w:val="009D48AD"/>
    <w:rsid w:val="009D4CC0"/>
    <w:rsid w:val="00A25CA7"/>
    <w:rsid w:val="00A94934"/>
    <w:rsid w:val="00AA64DB"/>
    <w:rsid w:val="00C64224"/>
    <w:rsid w:val="00D918D6"/>
    <w:rsid w:val="00DB07AD"/>
    <w:rsid w:val="00DD206A"/>
    <w:rsid w:val="00DE5DDD"/>
    <w:rsid w:val="00DF1809"/>
    <w:rsid w:val="00EB0110"/>
    <w:rsid w:val="00FD42F6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BF"/>
    <w:pPr>
      <w:ind w:left="720"/>
      <w:contextualSpacing/>
    </w:pPr>
  </w:style>
  <w:style w:type="paragraph" w:styleId="3">
    <w:name w:val="Body Text 3"/>
    <w:basedOn w:val="a"/>
    <w:link w:val="30"/>
    <w:rsid w:val="00EB0110"/>
    <w:pPr>
      <w:spacing w:after="0" w:line="240" w:lineRule="auto"/>
    </w:pPr>
    <w:rPr>
      <w:rFonts w:ascii="Times New Roman" w:eastAsia="Times New Roman" w:hAnsi="Times New Roman"/>
      <w:sz w:val="4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B0110"/>
    <w:rPr>
      <w:rFonts w:ascii="Times New Roman" w:eastAsia="Times New Roman" w:hAnsi="Times New Roman" w:cs="Times New Roman"/>
      <w:sz w:val="48"/>
      <w:szCs w:val="20"/>
      <w:lang w:eastAsia="ru-RU"/>
    </w:rPr>
  </w:style>
  <w:style w:type="table" w:styleId="a4">
    <w:name w:val="Table Grid"/>
    <w:basedOn w:val="a1"/>
    <w:rsid w:val="0055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7DEA-0860-4DBF-BF8C-E482D3E1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2019-06-04T11:05:00Z</dcterms:created>
  <dcterms:modified xsi:type="dcterms:W3CDTF">2019-06-05T00:42:00Z</dcterms:modified>
</cp:coreProperties>
</file>