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73" w:rsidRPr="00EC4893" w:rsidRDefault="00DD206A" w:rsidP="00DD206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C4893">
        <w:rPr>
          <w:rFonts w:ascii="Times New Roman" w:hAnsi="Times New Roman"/>
          <w:b/>
          <w:sz w:val="28"/>
          <w:szCs w:val="28"/>
        </w:rPr>
        <w:t>Список опубликованных научных работ</w:t>
      </w:r>
      <w:r w:rsidR="005377E1" w:rsidRPr="00EC4893">
        <w:rPr>
          <w:rFonts w:ascii="Times New Roman" w:hAnsi="Times New Roman"/>
          <w:b/>
          <w:sz w:val="28"/>
          <w:szCs w:val="28"/>
        </w:rPr>
        <w:t xml:space="preserve"> </w:t>
      </w:r>
    </w:p>
    <w:p w:rsidR="00DD206A" w:rsidRPr="00EC4893" w:rsidRDefault="005377E1" w:rsidP="00DD206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C4893">
        <w:rPr>
          <w:rFonts w:ascii="Times New Roman" w:hAnsi="Times New Roman"/>
          <w:b/>
          <w:sz w:val="28"/>
          <w:szCs w:val="28"/>
        </w:rPr>
        <w:t>Индосовой</w:t>
      </w:r>
      <w:proofErr w:type="spellEnd"/>
      <w:r w:rsidRPr="00EC4893">
        <w:rPr>
          <w:rFonts w:ascii="Times New Roman" w:hAnsi="Times New Roman"/>
          <w:b/>
          <w:sz w:val="28"/>
          <w:szCs w:val="28"/>
        </w:rPr>
        <w:t xml:space="preserve"> Натальи Валерьевны</w:t>
      </w:r>
      <w:r w:rsidR="00DD206A" w:rsidRPr="00EC4893">
        <w:rPr>
          <w:rFonts w:ascii="Times New Roman" w:hAnsi="Times New Roman"/>
          <w:b/>
          <w:sz w:val="28"/>
          <w:szCs w:val="28"/>
        </w:rPr>
        <w:t xml:space="preserve"> </w:t>
      </w:r>
    </w:p>
    <w:p w:rsidR="00DD206A" w:rsidRPr="00EC4893" w:rsidRDefault="00DD206A" w:rsidP="00DD206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206A" w:rsidRPr="00EC4893" w:rsidRDefault="00DD206A" w:rsidP="00DD206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206A" w:rsidRPr="00EC4893" w:rsidRDefault="00DD206A" w:rsidP="00DD206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C4893">
        <w:rPr>
          <w:rFonts w:ascii="Times New Roman" w:hAnsi="Times New Roman"/>
          <w:b/>
          <w:sz w:val="28"/>
          <w:szCs w:val="28"/>
        </w:rPr>
        <w:t>Публикации в журналах и сборниках научных трудов, материалах конференций</w:t>
      </w:r>
    </w:p>
    <w:p w:rsidR="00C53F2E" w:rsidRPr="00EC4893" w:rsidRDefault="00C53F2E" w:rsidP="00350339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94073" w:rsidRPr="00EC4893" w:rsidRDefault="00E94073" w:rsidP="00E9407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94073">
        <w:rPr>
          <w:rFonts w:ascii="Times New Roman" w:hAnsi="Times New Roman"/>
          <w:color w:val="000000"/>
          <w:sz w:val="28"/>
          <w:szCs w:val="28"/>
        </w:rPr>
        <w:t xml:space="preserve">Н.В. </w:t>
      </w:r>
      <w:proofErr w:type="spellStart"/>
      <w:r w:rsidRPr="00E94073">
        <w:rPr>
          <w:rFonts w:ascii="Times New Roman" w:hAnsi="Times New Roman"/>
          <w:color w:val="000000"/>
          <w:sz w:val="28"/>
          <w:szCs w:val="28"/>
        </w:rPr>
        <w:t>Индосова</w:t>
      </w:r>
      <w:proofErr w:type="spellEnd"/>
      <w:r w:rsidRPr="00E94073">
        <w:rPr>
          <w:rFonts w:ascii="Times New Roman" w:hAnsi="Times New Roman"/>
          <w:color w:val="000000"/>
          <w:sz w:val="28"/>
          <w:szCs w:val="28"/>
        </w:rPr>
        <w:t xml:space="preserve">, В.В. </w:t>
      </w:r>
      <w:proofErr w:type="spellStart"/>
      <w:r w:rsidRPr="00E94073">
        <w:rPr>
          <w:rFonts w:ascii="Times New Roman" w:hAnsi="Times New Roman"/>
          <w:color w:val="000000"/>
          <w:sz w:val="28"/>
          <w:szCs w:val="28"/>
        </w:rPr>
        <w:t>Тогмитова</w:t>
      </w:r>
      <w:proofErr w:type="spellEnd"/>
      <w:r w:rsidRPr="00E94073">
        <w:rPr>
          <w:rFonts w:ascii="Times New Roman" w:hAnsi="Times New Roman"/>
          <w:color w:val="000000"/>
          <w:sz w:val="28"/>
          <w:szCs w:val="28"/>
        </w:rPr>
        <w:t>. «</w:t>
      </w:r>
      <w:proofErr w:type="spellStart"/>
      <w:r w:rsidRPr="00E94073">
        <w:rPr>
          <w:rFonts w:ascii="Times New Roman" w:hAnsi="Times New Roman"/>
          <w:color w:val="000000"/>
          <w:sz w:val="28"/>
          <w:szCs w:val="28"/>
        </w:rPr>
        <w:t>Когнитивно</w:t>
      </w:r>
      <w:proofErr w:type="spellEnd"/>
      <w:r w:rsidRPr="00E94073">
        <w:rPr>
          <w:rFonts w:ascii="Times New Roman" w:hAnsi="Times New Roman"/>
          <w:color w:val="000000"/>
          <w:sz w:val="28"/>
          <w:szCs w:val="28"/>
        </w:rPr>
        <w:t xml:space="preserve">-номинативный аспект аббревиации в современном английском языке» // «Актуальные проблемы лингвистики, межъязыковой и межкультурной коммуникации при обучении иностранным и русскому языкам в современных системах образования». Материалы международной научно-практической конференции. </w:t>
      </w:r>
      <w:proofErr w:type="spellStart"/>
      <w:r w:rsidRPr="00E94073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E94073">
        <w:rPr>
          <w:rFonts w:ascii="Times New Roman" w:hAnsi="Times New Roman"/>
          <w:color w:val="000000"/>
          <w:sz w:val="28"/>
          <w:szCs w:val="28"/>
        </w:rPr>
        <w:t>.У</w:t>
      </w:r>
      <w:proofErr w:type="gramEnd"/>
      <w:r w:rsidRPr="00E94073">
        <w:rPr>
          <w:rFonts w:ascii="Times New Roman" w:hAnsi="Times New Roman"/>
          <w:color w:val="000000"/>
          <w:sz w:val="28"/>
          <w:szCs w:val="28"/>
        </w:rPr>
        <w:t>лан</w:t>
      </w:r>
      <w:proofErr w:type="spellEnd"/>
      <w:r w:rsidRPr="00E94073">
        <w:rPr>
          <w:rFonts w:ascii="Times New Roman" w:hAnsi="Times New Roman"/>
          <w:color w:val="000000"/>
          <w:sz w:val="28"/>
          <w:szCs w:val="28"/>
        </w:rPr>
        <w:t>-Удэ, октябрь, 2017 г. (РИНЦ)</w:t>
      </w:r>
    </w:p>
    <w:p w:rsidR="00E94073" w:rsidRPr="00E94073" w:rsidRDefault="00E94073" w:rsidP="00E9407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94073">
        <w:rPr>
          <w:rFonts w:ascii="Times New Roman" w:hAnsi="Times New Roman"/>
          <w:sz w:val="28"/>
          <w:szCs w:val="28"/>
        </w:rPr>
        <w:t>Надмидон</w:t>
      </w:r>
      <w:proofErr w:type="spellEnd"/>
      <w:r w:rsidRPr="00E94073">
        <w:rPr>
          <w:rFonts w:ascii="Times New Roman" w:hAnsi="Times New Roman"/>
          <w:sz w:val="28"/>
          <w:szCs w:val="28"/>
        </w:rPr>
        <w:t xml:space="preserve"> В.Д., </w:t>
      </w:r>
      <w:proofErr w:type="spellStart"/>
      <w:r w:rsidRPr="00E94073">
        <w:rPr>
          <w:rFonts w:ascii="Times New Roman" w:hAnsi="Times New Roman"/>
          <w:sz w:val="28"/>
          <w:szCs w:val="28"/>
        </w:rPr>
        <w:t>Индосова</w:t>
      </w:r>
      <w:proofErr w:type="spellEnd"/>
      <w:r w:rsidRPr="00E94073">
        <w:rPr>
          <w:rFonts w:ascii="Times New Roman" w:hAnsi="Times New Roman"/>
          <w:sz w:val="28"/>
          <w:szCs w:val="28"/>
        </w:rPr>
        <w:t xml:space="preserve"> Н.В. «Заимствования англицизмов в русском и бурятском языках». – Сборник материалов международной научно-практической конференции «На стыке культур Европа-Россия-Азия: этнос, язык, коммуникация» (25 марта 2016 г.) – Улан-Удэ: Изд-во ФГБОУ ВО «БГСХА им. </w:t>
      </w:r>
      <w:proofErr w:type="spellStart"/>
      <w:r w:rsidRPr="00E94073">
        <w:rPr>
          <w:rFonts w:ascii="Times New Roman" w:hAnsi="Times New Roman"/>
          <w:sz w:val="28"/>
          <w:szCs w:val="28"/>
        </w:rPr>
        <w:t>В.Р.Филиппова</w:t>
      </w:r>
      <w:proofErr w:type="spellEnd"/>
      <w:r w:rsidRPr="00E94073">
        <w:rPr>
          <w:rFonts w:ascii="Times New Roman" w:hAnsi="Times New Roman"/>
          <w:sz w:val="28"/>
          <w:szCs w:val="28"/>
        </w:rPr>
        <w:t>», 2016 - стр. 131-137</w:t>
      </w:r>
    </w:p>
    <w:p w:rsidR="00E94073" w:rsidRPr="00E94073" w:rsidRDefault="00E94073" w:rsidP="00E9407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4073">
        <w:rPr>
          <w:rFonts w:ascii="Times New Roman" w:hAnsi="Times New Roman"/>
          <w:color w:val="000000"/>
          <w:sz w:val="28"/>
          <w:szCs w:val="28"/>
        </w:rPr>
        <w:t xml:space="preserve">В.В. </w:t>
      </w:r>
      <w:proofErr w:type="spellStart"/>
      <w:r w:rsidRPr="00E94073">
        <w:rPr>
          <w:rFonts w:ascii="Times New Roman" w:hAnsi="Times New Roman"/>
          <w:color w:val="000000"/>
          <w:sz w:val="28"/>
          <w:szCs w:val="28"/>
        </w:rPr>
        <w:t>Тогмитова</w:t>
      </w:r>
      <w:proofErr w:type="spellEnd"/>
      <w:r w:rsidRPr="00E94073">
        <w:rPr>
          <w:rFonts w:ascii="Times New Roman" w:hAnsi="Times New Roman"/>
          <w:color w:val="000000"/>
          <w:sz w:val="28"/>
          <w:szCs w:val="28"/>
        </w:rPr>
        <w:t xml:space="preserve">, Н.В. </w:t>
      </w:r>
      <w:proofErr w:type="spellStart"/>
      <w:r w:rsidRPr="00E94073">
        <w:rPr>
          <w:rFonts w:ascii="Times New Roman" w:hAnsi="Times New Roman"/>
          <w:color w:val="000000"/>
          <w:sz w:val="28"/>
          <w:szCs w:val="28"/>
        </w:rPr>
        <w:t>Индосова</w:t>
      </w:r>
      <w:proofErr w:type="spellEnd"/>
      <w:r w:rsidRPr="00E94073">
        <w:rPr>
          <w:rFonts w:ascii="Times New Roman" w:hAnsi="Times New Roman"/>
          <w:color w:val="000000"/>
          <w:sz w:val="28"/>
          <w:szCs w:val="28"/>
        </w:rPr>
        <w:t xml:space="preserve">. «Формирование умений письменной </w:t>
      </w:r>
      <w:r w:rsidRPr="00EC4893">
        <w:rPr>
          <w:rFonts w:ascii="Times New Roman" w:hAnsi="Times New Roman"/>
          <w:color w:val="000000"/>
          <w:sz w:val="28"/>
          <w:szCs w:val="28"/>
        </w:rPr>
        <w:t>коммуникац</w:t>
      </w:r>
      <w:proofErr w:type="gramStart"/>
      <w:r w:rsidRPr="00EC4893">
        <w:rPr>
          <w:rFonts w:ascii="Times New Roman" w:hAnsi="Times New Roman"/>
          <w:color w:val="000000"/>
          <w:sz w:val="28"/>
          <w:szCs w:val="28"/>
        </w:rPr>
        <w:t>ии у о</w:t>
      </w:r>
      <w:proofErr w:type="gramEnd"/>
      <w:r w:rsidRPr="00EC4893">
        <w:rPr>
          <w:rFonts w:ascii="Times New Roman" w:hAnsi="Times New Roman"/>
          <w:color w:val="000000"/>
          <w:sz w:val="28"/>
          <w:szCs w:val="28"/>
        </w:rPr>
        <w:t xml:space="preserve">бучаемых неязыковых специальностей». </w:t>
      </w:r>
      <w:r w:rsidRPr="00EC4893">
        <w:rPr>
          <w:rFonts w:ascii="Times New Roman" w:hAnsi="Times New Roman"/>
          <w:sz w:val="28"/>
          <w:szCs w:val="28"/>
        </w:rPr>
        <w:t>// Н</w:t>
      </w:r>
      <w:r w:rsidRPr="00EC4893">
        <w:rPr>
          <w:rStyle w:val="bigtext"/>
          <w:rFonts w:ascii="Times New Roman" w:hAnsi="Times New Roman"/>
          <w:bCs/>
          <w:color w:val="000000"/>
          <w:sz w:val="28"/>
          <w:szCs w:val="28"/>
        </w:rPr>
        <w:t>аучные проблемы и технологические аспекты модернизации АПК и развития сельских территорий Байкальского региона</w:t>
      </w:r>
      <w:r w:rsidRPr="00EC4893">
        <w:rPr>
          <w:rFonts w:ascii="Times New Roman" w:hAnsi="Times New Roman"/>
          <w:sz w:val="28"/>
          <w:szCs w:val="28"/>
        </w:rPr>
        <w:t xml:space="preserve">: </w:t>
      </w:r>
      <w:r w:rsidRPr="00EC4893">
        <w:rPr>
          <w:rFonts w:ascii="Times New Roman" w:hAnsi="Times New Roman"/>
          <w:color w:val="000000"/>
          <w:sz w:val="28"/>
          <w:szCs w:val="28"/>
        </w:rPr>
        <w:t>Материалы научно-практической конференции, посвященной Дню российской науки</w:t>
      </w:r>
      <w:r w:rsidRPr="00E94073">
        <w:rPr>
          <w:rFonts w:ascii="Times New Roman" w:hAnsi="Times New Roman"/>
          <w:color w:val="000000"/>
          <w:sz w:val="28"/>
          <w:szCs w:val="28"/>
        </w:rPr>
        <w:t xml:space="preserve"> и 85-летию образования ФГБОУ </w:t>
      </w:r>
      <w:proofErr w:type="gramStart"/>
      <w:r w:rsidRPr="00E94073">
        <w:rPr>
          <w:rFonts w:ascii="Times New Roman" w:hAnsi="Times New Roman"/>
          <w:color w:val="000000"/>
          <w:sz w:val="28"/>
          <w:szCs w:val="28"/>
        </w:rPr>
        <w:t>ВО</w:t>
      </w:r>
      <w:proofErr w:type="gramEnd"/>
      <w:r w:rsidRPr="00E94073">
        <w:rPr>
          <w:rFonts w:ascii="Times New Roman" w:hAnsi="Times New Roman"/>
          <w:color w:val="000000"/>
          <w:sz w:val="28"/>
          <w:szCs w:val="28"/>
        </w:rPr>
        <w:t xml:space="preserve"> "Бурятская ГСХА имени В.Р. Филиппова" </w:t>
      </w:r>
      <w:r w:rsidRPr="00E94073">
        <w:rPr>
          <w:rFonts w:ascii="Times New Roman" w:hAnsi="Times New Roman"/>
          <w:sz w:val="28"/>
          <w:szCs w:val="28"/>
        </w:rPr>
        <w:t xml:space="preserve">февраль 2016 г., Улан-Удэ). – Улан-Удэ: Изд-во БГСХА имени В.Р. Филиппова, 2016. – С. 314 – 318.    </w:t>
      </w:r>
    </w:p>
    <w:p w:rsidR="00350339" w:rsidRPr="00E94073" w:rsidRDefault="00350339" w:rsidP="00E94073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4073">
        <w:rPr>
          <w:rFonts w:ascii="Times New Roman" w:hAnsi="Times New Roman"/>
          <w:sz w:val="28"/>
          <w:szCs w:val="28"/>
        </w:rPr>
        <w:t xml:space="preserve">В.В. Тогмитова, Н.В. Индосова, С.И. Гармаева. «Формирование профессиональной компетентности студентов неязыковых специальностей». Межвузовский сборник научных трудов </w:t>
      </w:r>
      <w:r w:rsidRPr="00E94073">
        <w:rPr>
          <w:rFonts w:ascii="Times New Roman" w:hAnsi="Times New Roman"/>
          <w:sz w:val="28"/>
          <w:szCs w:val="28"/>
        </w:rPr>
        <w:lastRenderedPageBreak/>
        <w:t xml:space="preserve">«Иностранные языки: Лингвистические и методические аспекты». Выпуск 31. - Тверь: ФГБОУ ВПО «Тверской государственный университет», 2015 – </w:t>
      </w:r>
      <w:proofErr w:type="gramStart"/>
      <w:r w:rsidRPr="00E94073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E94073">
        <w:rPr>
          <w:rFonts w:ascii="Times New Roman" w:hAnsi="Times New Roman"/>
          <w:sz w:val="28"/>
          <w:szCs w:val="28"/>
        </w:rPr>
        <w:t>тр. 87-92</w:t>
      </w:r>
    </w:p>
    <w:p w:rsidR="005377E1" w:rsidRPr="005377E1" w:rsidRDefault="005377E1" w:rsidP="005377E1">
      <w:pPr>
        <w:spacing w:after="0" w:line="360" w:lineRule="auto"/>
        <w:rPr>
          <w:rFonts w:ascii="Times New Roman" w:hAnsi="Times New Roman"/>
        </w:rPr>
      </w:pPr>
    </w:p>
    <w:sectPr w:rsidR="005377E1" w:rsidRPr="005377E1" w:rsidSect="00974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5B88"/>
    <w:multiLevelType w:val="hybridMultilevel"/>
    <w:tmpl w:val="FEE4F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E27BB"/>
    <w:multiLevelType w:val="hybridMultilevel"/>
    <w:tmpl w:val="FC1AF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06A"/>
    <w:rsid w:val="00152A14"/>
    <w:rsid w:val="00350339"/>
    <w:rsid w:val="005377E1"/>
    <w:rsid w:val="00974EBE"/>
    <w:rsid w:val="00C53F2E"/>
    <w:rsid w:val="00DD206A"/>
    <w:rsid w:val="00DF1809"/>
    <w:rsid w:val="00E94073"/>
    <w:rsid w:val="00EC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7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igtext">
    <w:name w:val="bigtext"/>
    <w:rsid w:val="005377E1"/>
  </w:style>
  <w:style w:type="paragraph" w:styleId="a4">
    <w:name w:val="List Paragraph"/>
    <w:basedOn w:val="a"/>
    <w:uiPriority w:val="34"/>
    <w:qFormat/>
    <w:rsid w:val="00E94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4</cp:revision>
  <dcterms:created xsi:type="dcterms:W3CDTF">2019-05-19T15:22:00Z</dcterms:created>
  <dcterms:modified xsi:type="dcterms:W3CDTF">2019-06-05T01:08:00Z</dcterms:modified>
</cp:coreProperties>
</file>