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98" w:rsidRDefault="00755598" w:rsidP="008D3886">
      <w:pPr>
        <w:rPr>
          <w:lang w:val="en-US"/>
        </w:rPr>
      </w:pPr>
    </w:p>
    <w:p w:rsidR="00755598" w:rsidRPr="00755598" w:rsidRDefault="00755598" w:rsidP="00755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98">
        <w:rPr>
          <w:rFonts w:ascii="Times New Roman" w:hAnsi="Times New Roman" w:cs="Times New Roman"/>
          <w:sz w:val="24"/>
          <w:szCs w:val="24"/>
        </w:rPr>
        <w:t xml:space="preserve">Р.Ж. Цыдыпов, Е.А. Николаева Динамика и структура государственного долга Республики Бурятия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«Велес» за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матеріалами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науково-практичної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Інноваційні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55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5598">
        <w:rPr>
          <w:rFonts w:ascii="Times New Roman" w:hAnsi="Times New Roman" w:cs="Times New Roman"/>
          <w:sz w:val="24"/>
          <w:szCs w:val="24"/>
        </w:rPr>
        <w:t>ідходи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сучасна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наука». – К.: Центр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публікацій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>, 2017. – С. 59-65.</w:t>
      </w:r>
    </w:p>
    <w:p w:rsidR="004043BC" w:rsidRPr="00755598" w:rsidRDefault="008D3886" w:rsidP="007555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598">
        <w:rPr>
          <w:rFonts w:ascii="Times New Roman" w:hAnsi="Times New Roman" w:cs="Times New Roman"/>
          <w:sz w:val="24"/>
          <w:szCs w:val="24"/>
        </w:rPr>
        <w:t>ФОРМИРОВАНИЕ И ОЦЕНКА КОНКУРЕНТОСПОСОБНОСТИ МУНИЦИПАЛЬНЫХ ОБРАЗОВАНИЙ РЕГИОНА Е. А. Николаева, Е. Н. Ванчикова, С. А. Мещеряков</w:t>
      </w:r>
      <w:proofErr w:type="gramStart"/>
      <w:r w:rsidRPr="007555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55598">
        <w:rPr>
          <w:rFonts w:ascii="Times New Roman" w:hAnsi="Times New Roman" w:cs="Times New Roman"/>
          <w:sz w:val="24"/>
          <w:szCs w:val="24"/>
        </w:rPr>
        <w:t xml:space="preserve"> Федеральное агентство по образованию, Гос. образовательное учреждение </w:t>
      </w:r>
      <w:proofErr w:type="spellStart"/>
      <w:r w:rsidRPr="0075559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55598">
        <w:rPr>
          <w:rFonts w:ascii="Times New Roman" w:hAnsi="Times New Roman" w:cs="Times New Roman"/>
          <w:sz w:val="24"/>
          <w:szCs w:val="24"/>
        </w:rPr>
        <w:t>. проф. образования "Восточно-Сибирский гос. технологический ун-т" (ГОУ ВПО ВСГТУ)</w:t>
      </w:r>
      <w:bookmarkStart w:id="0" w:name="_GoBack"/>
      <w:bookmarkEnd w:id="0"/>
      <w:r w:rsidRPr="00755598">
        <w:rPr>
          <w:rFonts w:ascii="Times New Roman" w:hAnsi="Times New Roman" w:cs="Times New Roman"/>
          <w:sz w:val="24"/>
          <w:szCs w:val="24"/>
        </w:rPr>
        <w:t>. Улан-Удэ, 2006.</w:t>
      </w:r>
    </w:p>
    <w:sectPr w:rsidR="004043BC" w:rsidRPr="0075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B1BAC"/>
    <w:multiLevelType w:val="hybridMultilevel"/>
    <w:tmpl w:val="1E54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A750C"/>
    <w:multiLevelType w:val="hybridMultilevel"/>
    <w:tmpl w:val="4C001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41"/>
    <w:rsid w:val="00017211"/>
    <w:rsid w:val="00055C98"/>
    <w:rsid w:val="000A5F03"/>
    <w:rsid w:val="000B2C00"/>
    <w:rsid w:val="000B2C58"/>
    <w:rsid w:val="000C7B64"/>
    <w:rsid w:val="000D2621"/>
    <w:rsid w:val="000E00B7"/>
    <w:rsid w:val="000E4206"/>
    <w:rsid w:val="00103D02"/>
    <w:rsid w:val="001209DB"/>
    <w:rsid w:val="0012467D"/>
    <w:rsid w:val="001274FA"/>
    <w:rsid w:val="00130BA8"/>
    <w:rsid w:val="00144499"/>
    <w:rsid w:val="00153DB9"/>
    <w:rsid w:val="00171EE2"/>
    <w:rsid w:val="00176547"/>
    <w:rsid w:val="001A557E"/>
    <w:rsid w:val="001D7968"/>
    <w:rsid w:val="00231F2D"/>
    <w:rsid w:val="00255773"/>
    <w:rsid w:val="002615AD"/>
    <w:rsid w:val="00262A5C"/>
    <w:rsid w:val="0028506D"/>
    <w:rsid w:val="0028708D"/>
    <w:rsid w:val="00292C1F"/>
    <w:rsid w:val="002A199F"/>
    <w:rsid w:val="002E6703"/>
    <w:rsid w:val="002E6C50"/>
    <w:rsid w:val="00340CF0"/>
    <w:rsid w:val="00342D48"/>
    <w:rsid w:val="003469EB"/>
    <w:rsid w:val="0035405C"/>
    <w:rsid w:val="00363B6C"/>
    <w:rsid w:val="00364C85"/>
    <w:rsid w:val="00364D62"/>
    <w:rsid w:val="00373C1F"/>
    <w:rsid w:val="00397045"/>
    <w:rsid w:val="003C6128"/>
    <w:rsid w:val="003D221D"/>
    <w:rsid w:val="003F1182"/>
    <w:rsid w:val="003F1C99"/>
    <w:rsid w:val="004007A6"/>
    <w:rsid w:val="004043BC"/>
    <w:rsid w:val="0040449D"/>
    <w:rsid w:val="00463DC6"/>
    <w:rsid w:val="004760A8"/>
    <w:rsid w:val="004A0589"/>
    <w:rsid w:val="004A5CB9"/>
    <w:rsid w:val="004B5CD2"/>
    <w:rsid w:val="004D26BA"/>
    <w:rsid w:val="004E2375"/>
    <w:rsid w:val="004E4F63"/>
    <w:rsid w:val="00506375"/>
    <w:rsid w:val="00507925"/>
    <w:rsid w:val="00530C42"/>
    <w:rsid w:val="00546795"/>
    <w:rsid w:val="00564348"/>
    <w:rsid w:val="0056483E"/>
    <w:rsid w:val="005778B6"/>
    <w:rsid w:val="00580257"/>
    <w:rsid w:val="0058403A"/>
    <w:rsid w:val="00585A5B"/>
    <w:rsid w:val="00590723"/>
    <w:rsid w:val="005B4933"/>
    <w:rsid w:val="005C7848"/>
    <w:rsid w:val="005D08D9"/>
    <w:rsid w:val="005D2236"/>
    <w:rsid w:val="005D35F8"/>
    <w:rsid w:val="00601182"/>
    <w:rsid w:val="00605181"/>
    <w:rsid w:val="00607773"/>
    <w:rsid w:val="006110C7"/>
    <w:rsid w:val="006451ED"/>
    <w:rsid w:val="0065250C"/>
    <w:rsid w:val="006B2363"/>
    <w:rsid w:val="006C69E2"/>
    <w:rsid w:val="006D049D"/>
    <w:rsid w:val="006E3908"/>
    <w:rsid w:val="006E4274"/>
    <w:rsid w:val="006E66AA"/>
    <w:rsid w:val="00747C2B"/>
    <w:rsid w:val="007515FE"/>
    <w:rsid w:val="0075554C"/>
    <w:rsid w:val="00755598"/>
    <w:rsid w:val="007614EA"/>
    <w:rsid w:val="0076195D"/>
    <w:rsid w:val="007726AD"/>
    <w:rsid w:val="007901E0"/>
    <w:rsid w:val="007F23FB"/>
    <w:rsid w:val="008002C2"/>
    <w:rsid w:val="00840741"/>
    <w:rsid w:val="0087618A"/>
    <w:rsid w:val="008864DD"/>
    <w:rsid w:val="008A6DCF"/>
    <w:rsid w:val="008B5D72"/>
    <w:rsid w:val="008D2386"/>
    <w:rsid w:val="008D3886"/>
    <w:rsid w:val="00902BD0"/>
    <w:rsid w:val="009047D7"/>
    <w:rsid w:val="00954325"/>
    <w:rsid w:val="00960CF1"/>
    <w:rsid w:val="00982097"/>
    <w:rsid w:val="009D642B"/>
    <w:rsid w:val="009E559F"/>
    <w:rsid w:val="009F0EFD"/>
    <w:rsid w:val="00A2771B"/>
    <w:rsid w:val="00A357E4"/>
    <w:rsid w:val="00A366CC"/>
    <w:rsid w:val="00A90794"/>
    <w:rsid w:val="00A90B4D"/>
    <w:rsid w:val="00AA6EB9"/>
    <w:rsid w:val="00AB109F"/>
    <w:rsid w:val="00AE39F6"/>
    <w:rsid w:val="00B014B7"/>
    <w:rsid w:val="00B434AE"/>
    <w:rsid w:val="00B50653"/>
    <w:rsid w:val="00B50EBF"/>
    <w:rsid w:val="00B65EB6"/>
    <w:rsid w:val="00B7752E"/>
    <w:rsid w:val="00B83CDD"/>
    <w:rsid w:val="00BF3C7B"/>
    <w:rsid w:val="00C173A1"/>
    <w:rsid w:val="00C32DDA"/>
    <w:rsid w:val="00C41604"/>
    <w:rsid w:val="00C44DB1"/>
    <w:rsid w:val="00C51E53"/>
    <w:rsid w:val="00C75215"/>
    <w:rsid w:val="00C87C21"/>
    <w:rsid w:val="00CB3100"/>
    <w:rsid w:val="00CE5399"/>
    <w:rsid w:val="00CE76C6"/>
    <w:rsid w:val="00D241CF"/>
    <w:rsid w:val="00D36F36"/>
    <w:rsid w:val="00D63518"/>
    <w:rsid w:val="00DB2E62"/>
    <w:rsid w:val="00DD4146"/>
    <w:rsid w:val="00DF18DF"/>
    <w:rsid w:val="00E00E06"/>
    <w:rsid w:val="00E12C93"/>
    <w:rsid w:val="00E3352A"/>
    <w:rsid w:val="00E35B15"/>
    <w:rsid w:val="00E85212"/>
    <w:rsid w:val="00E92315"/>
    <w:rsid w:val="00EA465B"/>
    <w:rsid w:val="00EB421E"/>
    <w:rsid w:val="00EC1C7D"/>
    <w:rsid w:val="00EC1D42"/>
    <w:rsid w:val="00EC6773"/>
    <w:rsid w:val="00ED31A2"/>
    <w:rsid w:val="00F056C4"/>
    <w:rsid w:val="00F218A5"/>
    <w:rsid w:val="00F424F6"/>
    <w:rsid w:val="00F426F1"/>
    <w:rsid w:val="00F52C83"/>
    <w:rsid w:val="00F80D21"/>
    <w:rsid w:val="00F815C9"/>
    <w:rsid w:val="00FB0F20"/>
    <w:rsid w:val="00FB7069"/>
    <w:rsid w:val="00FC1720"/>
    <w:rsid w:val="00F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9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9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2019-04-01T03:29:00Z</dcterms:created>
  <dcterms:modified xsi:type="dcterms:W3CDTF">2019-04-01T06:05:00Z</dcterms:modified>
</cp:coreProperties>
</file>