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85" w:rsidRPr="00407AF2" w:rsidRDefault="00037A85" w:rsidP="00037A85">
      <w:pPr>
        <w:spacing w:line="360" w:lineRule="auto"/>
        <w:jc w:val="center"/>
        <w:rPr>
          <w:b/>
          <w:sz w:val="28"/>
          <w:szCs w:val="28"/>
        </w:rPr>
      </w:pPr>
      <w:r w:rsidRPr="00407AF2">
        <w:rPr>
          <w:b/>
          <w:sz w:val="28"/>
          <w:szCs w:val="28"/>
        </w:rPr>
        <w:t xml:space="preserve">Список опубликованных учебно-методических работ </w:t>
      </w:r>
      <w:proofErr w:type="spellStart"/>
      <w:proofErr w:type="gramStart"/>
      <w:r w:rsidRPr="00407AF2">
        <w:rPr>
          <w:b/>
          <w:sz w:val="28"/>
          <w:szCs w:val="28"/>
        </w:rPr>
        <w:t>к</w:t>
      </w:r>
      <w:proofErr w:type="gramEnd"/>
      <w:r w:rsidRPr="00407AF2">
        <w:rPr>
          <w:b/>
          <w:sz w:val="28"/>
          <w:szCs w:val="28"/>
        </w:rPr>
        <w:t>.э.н</w:t>
      </w:r>
      <w:proofErr w:type="spellEnd"/>
      <w:r w:rsidRPr="00407AF2">
        <w:rPr>
          <w:b/>
          <w:sz w:val="28"/>
          <w:szCs w:val="28"/>
        </w:rPr>
        <w:t xml:space="preserve">., </w:t>
      </w:r>
      <w:proofErr w:type="gramStart"/>
      <w:r w:rsidRPr="00407AF2">
        <w:rPr>
          <w:b/>
          <w:sz w:val="28"/>
          <w:szCs w:val="28"/>
        </w:rPr>
        <w:t>доцента</w:t>
      </w:r>
      <w:proofErr w:type="gramEnd"/>
      <w:r w:rsidRPr="00407AF2">
        <w:rPr>
          <w:b/>
          <w:sz w:val="28"/>
          <w:szCs w:val="28"/>
        </w:rPr>
        <w:t xml:space="preserve"> кафедр</w:t>
      </w:r>
      <w:r>
        <w:rPr>
          <w:b/>
          <w:sz w:val="28"/>
          <w:szCs w:val="28"/>
        </w:rPr>
        <w:t>ы</w:t>
      </w:r>
      <w:r w:rsidRPr="00407AF2">
        <w:rPr>
          <w:b/>
          <w:sz w:val="28"/>
          <w:szCs w:val="28"/>
        </w:rPr>
        <w:t xml:space="preserve"> «Экономика и организация АПК» </w:t>
      </w:r>
    </w:p>
    <w:p w:rsidR="00037A85" w:rsidRPr="00A96D6B" w:rsidRDefault="00037A85" w:rsidP="00037A8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lang w:eastAsia="hi-IN" w:bidi="hi-IN"/>
        </w:rPr>
      </w:pPr>
      <w:r>
        <w:rPr>
          <w:b/>
          <w:sz w:val="28"/>
          <w:szCs w:val="28"/>
        </w:rPr>
        <w:t>Николаевой Евгении Александровны</w:t>
      </w:r>
    </w:p>
    <w:tbl>
      <w:tblPr>
        <w:tblW w:w="10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"/>
        <w:gridCol w:w="2373"/>
        <w:gridCol w:w="1183"/>
        <w:gridCol w:w="2928"/>
        <w:gridCol w:w="992"/>
        <w:gridCol w:w="2155"/>
        <w:gridCol w:w="9"/>
      </w:tblGrid>
      <w:tr w:rsidR="00037A85" w:rsidRPr="00A96D6B" w:rsidTr="00586814">
        <w:trPr>
          <w:gridAfter w:val="1"/>
          <w:wAfter w:w="9" w:type="dxa"/>
          <w:trHeight w:val="1845"/>
        </w:trPr>
        <w:tc>
          <w:tcPr>
            <w:tcW w:w="604" w:type="dxa"/>
            <w:gridSpan w:val="2"/>
          </w:tcPr>
          <w:p w:rsidR="00037A85" w:rsidRPr="00A96D6B" w:rsidRDefault="00037A85" w:rsidP="00586814">
            <w:pPr>
              <w:contextualSpacing/>
              <w:jc w:val="center"/>
            </w:pPr>
            <w:r w:rsidRPr="00A96D6B">
              <w:t xml:space="preserve">№ </w:t>
            </w:r>
            <w:proofErr w:type="spellStart"/>
            <w:proofErr w:type="gramStart"/>
            <w:r w:rsidRPr="00A96D6B">
              <w:t>п</w:t>
            </w:r>
            <w:proofErr w:type="spellEnd"/>
            <w:proofErr w:type="gramEnd"/>
            <w:r w:rsidRPr="00A96D6B">
              <w:t>/</w:t>
            </w:r>
            <w:proofErr w:type="spellStart"/>
            <w:r w:rsidRPr="00A96D6B">
              <w:t>п</w:t>
            </w:r>
            <w:proofErr w:type="spellEnd"/>
          </w:p>
        </w:tc>
        <w:tc>
          <w:tcPr>
            <w:tcW w:w="2373" w:type="dxa"/>
          </w:tcPr>
          <w:p w:rsidR="00037A85" w:rsidRPr="00A96D6B" w:rsidRDefault="00037A85" w:rsidP="0058681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hi-IN" w:bidi="hi-IN"/>
              </w:rPr>
            </w:pPr>
            <w:r w:rsidRPr="00A96D6B">
              <w:t>Наименование учебных изданий</w:t>
            </w:r>
            <w:r>
              <w:t xml:space="preserve">/ </w:t>
            </w:r>
            <w:r>
              <w:rPr>
                <w:lang w:eastAsia="hi-IN" w:bidi="hi-IN"/>
              </w:rPr>
              <w:t>научн</w:t>
            </w:r>
            <w:proofErr w:type="gramStart"/>
            <w:r>
              <w:rPr>
                <w:lang w:eastAsia="hi-IN" w:bidi="hi-IN"/>
              </w:rPr>
              <w:t>о-</w:t>
            </w:r>
            <w:proofErr w:type="gramEnd"/>
            <w:r>
              <w:rPr>
                <w:lang w:eastAsia="hi-IN" w:bidi="hi-IN"/>
              </w:rPr>
              <w:t xml:space="preserve"> методических работ</w:t>
            </w:r>
          </w:p>
          <w:p w:rsidR="00037A85" w:rsidRPr="00A96D6B" w:rsidRDefault="00037A85" w:rsidP="0058681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hi-IN" w:bidi="hi-IN"/>
              </w:rPr>
            </w:pPr>
          </w:p>
          <w:p w:rsidR="00037A85" w:rsidRPr="00A96D6B" w:rsidRDefault="00037A85" w:rsidP="00586814">
            <w:pPr>
              <w:contextualSpacing/>
              <w:jc w:val="center"/>
            </w:pPr>
            <w:r w:rsidRPr="00A96D6B">
              <w:t xml:space="preserve"> </w:t>
            </w:r>
          </w:p>
        </w:tc>
        <w:tc>
          <w:tcPr>
            <w:tcW w:w="1183" w:type="dxa"/>
          </w:tcPr>
          <w:p w:rsidR="00037A85" w:rsidRPr="00A96D6B" w:rsidRDefault="00037A85" w:rsidP="0058681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hi-IN" w:bidi="hi-IN"/>
              </w:rPr>
            </w:pPr>
            <w:r w:rsidRPr="00A96D6B">
              <w:t>Форма учебных изданий</w:t>
            </w:r>
            <w:r>
              <w:t>/</w:t>
            </w:r>
            <w:r>
              <w:rPr>
                <w:lang w:eastAsia="hi-IN" w:bidi="hi-IN"/>
              </w:rPr>
              <w:t xml:space="preserve"> научно методических работ</w:t>
            </w:r>
          </w:p>
          <w:p w:rsidR="00037A85" w:rsidRPr="00A96D6B" w:rsidRDefault="00037A85" w:rsidP="0058681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lang w:eastAsia="hi-IN" w:bidi="hi-IN"/>
              </w:rPr>
            </w:pPr>
          </w:p>
          <w:p w:rsidR="00037A85" w:rsidRPr="00A96D6B" w:rsidRDefault="00037A85" w:rsidP="00586814">
            <w:pPr>
              <w:contextualSpacing/>
              <w:jc w:val="center"/>
            </w:pPr>
            <w:r w:rsidRPr="00A96D6B">
              <w:t xml:space="preserve"> </w:t>
            </w:r>
          </w:p>
        </w:tc>
        <w:tc>
          <w:tcPr>
            <w:tcW w:w="2928" w:type="dxa"/>
          </w:tcPr>
          <w:p w:rsidR="00037A85" w:rsidRPr="00A96D6B" w:rsidRDefault="00037A85" w:rsidP="00586814">
            <w:pPr>
              <w:contextualSpacing/>
              <w:jc w:val="center"/>
            </w:pPr>
            <w:r w:rsidRPr="00A96D6B">
              <w:t>Выходные данные</w:t>
            </w: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 w:rsidRPr="00A96D6B">
              <w:t xml:space="preserve">Объем, </w:t>
            </w:r>
          </w:p>
          <w:p w:rsidR="00037A85" w:rsidRPr="00A96D6B" w:rsidRDefault="00037A85" w:rsidP="00586814">
            <w:pPr>
              <w:contextualSpacing/>
              <w:jc w:val="center"/>
            </w:pPr>
            <w:r w:rsidRPr="00A96D6B">
              <w:t>п.</w:t>
            </w:r>
            <w:proofErr w:type="gramStart"/>
            <w:r w:rsidRPr="00A96D6B">
              <w:t>л</w:t>
            </w:r>
            <w:proofErr w:type="gramEnd"/>
            <w:r w:rsidRPr="00A96D6B">
              <w:t xml:space="preserve">. </w:t>
            </w:r>
          </w:p>
          <w:p w:rsidR="00037A85" w:rsidRPr="00A96D6B" w:rsidRDefault="00037A85" w:rsidP="00586814">
            <w:pPr>
              <w:contextualSpacing/>
              <w:jc w:val="center"/>
            </w:pPr>
          </w:p>
        </w:tc>
        <w:tc>
          <w:tcPr>
            <w:tcW w:w="2155" w:type="dxa"/>
          </w:tcPr>
          <w:p w:rsidR="00037A85" w:rsidRPr="00A96D6B" w:rsidRDefault="00037A85" w:rsidP="00586814">
            <w:pPr>
              <w:contextualSpacing/>
              <w:jc w:val="center"/>
            </w:pPr>
            <w:r w:rsidRPr="00A96D6B">
              <w:t>Соавторы</w:t>
            </w:r>
          </w:p>
        </w:tc>
      </w:tr>
      <w:tr w:rsidR="00037A85" w:rsidRPr="00A96D6B" w:rsidTr="00586814">
        <w:trPr>
          <w:gridAfter w:val="1"/>
          <w:wAfter w:w="9" w:type="dxa"/>
          <w:trHeight w:val="236"/>
        </w:trPr>
        <w:tc>
          <w:tcPr>
            <w:tcW w:w="604" w:type="dxa"/>
            <w:gridSpan w:val="2"/>
          </w:tcPr>
          <w:p w:rsidR="00037A85" w:rsidRPr="00A96D6B" w:rsidRDefault="00037A85" w:rsidP="00586814">
            <w:pPr>
              <w:contextualSpacing/>
              <w:jc w:val="center"/>
            </w:pPr>
            <w:r w:rsidRPr="00A96D6B">
              <w:t>1</w:t>
            </w:r>
          </w:p>
        </w:tc>
        <w:tc>
          <w:tcPr>
            <w:tcW w:w="2373" w:type="dxa"/>
          </w:tcPr>
          <w:p w:rsidR="00037A85" w:rsidRPr="00A96D6B" w:rsidRDefault="00037A85" w:rsidP="00586814">
            <w:pPr>
              <w:contextualSpacing/>
              <w:jc w:val="center"/>
            </w:pPr>
            <w:r w:rsidRPr="00A96D6B">
              <w:t>2</w:t>
            </w:r>
          </w:p>
        </w:tc>
        <w:tc>
          <w:tcPr>
            <w:tcW w:w="1183" w:type="dxa"/>
          </w:tcPr>
          <w:p w:rsidR="00037A85" w:rsidRPr="00A96D6B" w:rsidRDefault="00037A85" w:rsidP="00586814">
            <w:pPr>
              <w:contextualSpacing/>
              <w:jc w:val="center"/>
            </w:pPr>
            <w:r w:rsidRPr="00A96D6B">
              <w:t>3</w:t>
            </w:r>
          </w:p>
        </w:tc>
        <w:tc>
          <w:tcPr>
            <w:tcW w:w="2928" w:type="dxa"/>
          </w:tcPr>
          <w:p w:rsidR="00037A85" w:rsidRPr="00A96D6B" w:rsidRDefault="00037A85" w:rsidP="00586814">
            <w:pPr>
              <w:contextualSpacing/>
              <w:jc w:val="center"/>
            </w:pPr>
            <w:r w:rsidRPr="00A96D6B">
              <w:t>4</w:t>
            </w: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 w:rsidRPr="00A96D6B">
              <w:t>5</w:t>
            </w:r>
          </w:p>
        </w:tc>
        <w:tc>
          <w:tcPr>
            <w:tcW w:w="2155" w:type="dxa"/>
          </w:tcPr>
          <w:p w:rsidR="00037A85" w:rsidRPr="00A96D6B" w:rsidRDefault="00037A85" w:rsidP="00586814">
            <w:pPr>
              <w:contextualSpacing/>
              <w:jc w:val="center"/>
            </w:pPr>
            <w:r w:rsidRPr="00A96D6B">
              <w:t>6</w:t>
            </w:r>
          </w:p>
        </w:tc>
      </w:tr>
      <w:tr w:rsidR="00037A85" w:rsidRPr="00A96D6B" w:rsidTr="00586814">
        <w:trPr>
          <w:trHeight w:val="266"/>
        </w:trPr>
        <w:tc>
          <w:tcPr>
            <w:tcW w:w="10244" w:type="dxa"/>
            <w:gridSpan w:val="8"/>
          </w:tcPr>
          <w:p w:rsidR="00037A85" w:rsidRPr="002D4B82" w:rsidRDefault="00037A85" w:rsidP="00586814">
            <w:pPr>
              <w:contextualSpacing/>
              <w:jc w:val="center"/>
              <w:rPr>
                <w:b/>
              </w:rPr>
            </w:pPr>
            <w:r w:rsidRPr="002D4B82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2D4B82">
              <w:rPr>
                <w:b/>
              </w:rPr>
              <w:t xml:space="preserve"> г.</w:t>
            </w:r>
          </w:p>
        </w:tc>
      </w:tr>
      <w:tr w:rsidR="00037A85" w:rsidRPr="00A96D6B" w:rsidTr="00586814">
        <w:trPr>
          <w:gridAfter w:val="1"/>
          <w:wAfter w:w="9" w:type="dxa"/>
          <w:trHeight w:val="254"/>
        </w:trPr>
        <w:tc>
          <w:tcPr>
            <w:tcW w:w="604" w:type="dxa"/>
            <w:gridSpan w:val="2"/>
          </w:tcPr>
          <w:p w:rsidR="00037A85" w:rsidRPr="00A96D6B" w:rsidRDefault="00037A85" w:rsidP="00586814">
            <w:pPr>
              <w:contextualSpacing/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037A85" w:rsidRPr="00A96D6B" w:rsidRDefault="00037A85" w:rsidP="00586814">
            <w:pPr>
              <w:contextualSpacing/>
            </w:pPr>
            <w:r>
              <w:t xml:space="preserve">Выпускная квалификационная работа: методические указания по выполнению выпускной квалификационной работы для </w:t>
            </w:r>
            <w:proofErr w:type="gramStart"/>
            <w:r>
              <w:t>обучающихся</w:t>
            </w:r>
            <w:proofErr w:type="gramEnd"/>
            <w:r>
              <w:t xml:space="preserve"> по направлению подготовки 38.03.01 Экономика </w:t>
            </w:r>
          </w:p>
        </w:tc>
        <w:tc>
          <w:tcPr>
            <w:tcW w:w="1183" w:type="dxa"/>
          </w:tcPr>
          <w:p w:rsidR="00037A85" w:rsidRPr="00D822FA" w:rsidRDefault="00037A85" w:rsidP="00586814">
            <w:pPr>
              <w:contextualSpacing/>
              <w:jc w:val="center"/>
            </w:pPr>
            <w:proofErr w:type="spellStart"/>
            <w:r w:rsidRPr="00D822FA">
              <w:t>Печатн</w:t>
            </w:r>
            <w:proofErr w:type="spellEnd"/>
            <w:r w:rsidRPr="00D822FA">
              <w:t>.</w:t>
            </w:r>
          </w:p>
        </w:tc>
        <w:tc>
          <w:tcPr>
            <w:tcW w:w="2928" w:type="dxa"/>
          </w:tcPr>
          <w:p w:rsidR="00037A85" w:rsidRPr="00A96D6B" w:rsidRDefault="00037A85" w:rsidP="00586814">
            <w:pPr>
              <w:contextualSpacing/>
            </w:pPr>
            <w:r>
              <w:t>Улан-Удэ</w:t>
            </w:r>
            <w:proofErr w:type="gramStart"/>
            <w:r>
              <w:t xml:space="preserve"> :</w:t>
            </w:r>
            <w:proofErr w:type="gramEnd"/>
            <w:r>
              <w:t xml:space="preserve"> Изд-во БГСХА им. В.Р. Филиппова, 2017. - 32 с. - URL: http://bgsha.ru/art.php?i=1462.</w:t>
            </w: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2,0 / 0,7</w:t>
            </w:r>
          </w:p>
        </w:tc>
        <w:tc>
          <w:tcPr>
            <w:tcW w:w="2155" w:type="dxa"/>
          </w:tcPr>
          <w:p w:rsidR="00037A85" w:rsidRDefault="00037A85" w:rsidP="00586814">
            <w:pPr>
              <w:contextualSpacing/>
            </w:pPr>
            <w:r>
              <w:t xml:space="preserve">М. А. </w:t>
            </w:r>
            <w:proofErr w:type="spellStart"/>
            <w:r>
              <w:t>Баниева</w:t>
            </w:r>
            <w:proofErr w:type="spellEnd"/>
            <w:r>
              <w:t xml:space="preserve">, </w:t>
            </w:r>
          </w:p>
          <w:p w:rsidR="00037A85" w:rsidRPr="00A96D6B" w:rsidRDefault="00037A85" w:rsidP="00586814">
            <w:pPr>
              <w:contextualSpacing/>
            </w:pPr>
            <w:r>
              <w:t>В. И. Тимофеев</w:t>
            </w:r>
          </w:p>
        </w:tc>
      </w:tr>
      <w:tr w:rsidR="00037A85" w:rsidRPr="00A96D6B" w:rsidTr="00586814">
        <w:trPr>
          <w:trHeight w:val="254"/>
        </w:trPr>
        <w:tc>
          <w:tcPr>
            <w:tcW w:w="10244" w:type="dxa"/>
            <w:gridSpan w:val="8"/>
          </w:tcPr>
          <w:p w:rsidR="00037A85" w:rsidRPr="002D4B82" w:rsidRDefault="00037A85" w:rsidP="00586814">
            <w:pPr>
              <w:contextualSpacing/>
              <w:jc w:val="center"/>
              <w:rPr>
                <w:b/>
              </w:rPr>
            </w:pPr>
            <w:r w:rsidRPr="002D4B82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2D4B82">
              <w:rPr>
                <w:b/>
              </w:rPr>
              <w:t xml:space="preserve"> г.</w:t>
            </w:r>
          </w:p>
        </w:tc>
      </w:tr>
      <w:tr w:rsidR="00037A85" w:rsidRPr="00A96D6B" w:rsidTr="00586814">
        <w:trPr>
          <w:trHeight w:val="254"/>
        </w:trPr>
        <w:tc>
          <w:tcPr>
            <w:tcW w:w="568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2</w:t>
            </w:r>
          </w:p>
        </w:tc>
        <w:tc>
          <w:tcPr>
            <w:tcW w:w="2409" w:type="dxa"/>
            <w:gridSpan w:val="2"/>
          </w:tcPr>
          <w:p w:rsidR="00037A85" w:rsidRPr="00A96D6B" w:rsidRDefault="00037A85" w:rsidP="00586814">
            <w:pPr>
              <w:contextualSpacing/>
              <w:jc w:val="both"/>
            </w:pPr>
            <w:r>
              <w:t xml:space="preserve">Методические указания по выполнению и защите курсовых работ по кафедре «Финансы и кредит» для обучающихся по направлению 38.03.01 «Экономика» направленность (профиль) «Финансы сельского хозяйства» </w:t>
            </w:r>
          </w:p>
        </w:tc>
        <w:tc>
          <w:tcPr>
            <w:tcW w:w="1183" w:type="dxa"/>
          </w:tcPr>
          <w:p w:rsidR="00037A85" w:rsidRPr="00F06AF5" w:rsidRDefault="00037A85" w:rsidP="00586814">
            <w:pPr>
              <w:contextualSpacing/>
              <w:jc w:val="center"/>
            </w:pPr>
            <w:proofErr w:type="spellStart"/>
            <w:r w:rsidRPr="00F06AF5">
              <w:t>Э</w:t>
            </w:r>
            <w:r>
              <w:t>л</w:t>
            </w:r>
            <w:r w:rsidRPr="00F06AF5">
              <w:t>етрон</w:t>
            </w:r>
            <w:proofErr w:type="spellEnd"/>
            <w:r w:rsidRPr="00F06AF5">
              <w:t>.</w:t>
            </w:r>
          </w:p>
        </w:tc>
        <w:tc>
          <w:tcPr>
            <w:tcW w:w="2928" w:type="dxa"/>
          </w:tcPr>
          <w:p w:rsidR="00037A85" w:rsidRPr="00A96D6B" w:rsidRDefault="00037A85" w:rsidP="00586814">
            <w:pPr>
              <w:contextualSpacing/>
              <w:jc w:val="both"/>
            </w:pPr>
            <w:r>
              <w:t>Улан-Удэ</w:t>
            </w:r>
            <w:proofErr w:type="gramStart"/>
            <w:r>
              <w:t xml:space="preserve"> :</w:t>
            </w:r>
            <w:proofErr w:type="gramEnd"/>
            <w:r>
              <w:t xml:space="preserve"> ФГБОУ ВО БГСХА, 2018. - 65 с. </w:t>
            </w: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4,1 / 1,0</w:t>
            </w:r>
          </w:p>
        </w:tc>
        <w:tc>
          <w:tcPr>
            <w:tcW w:w="2164" w:type="dxa"/>
            <w:gridSpan w:val="2"/>
          </w:tcPr>
          <w:p w:rsidR="00037A85" w:rsidRDefault="00037A85" w:rsidP="00586814">
            <w:pPr>
              <w:contextualSpacing/>
            </w:pPr>
            <w:r>
              <w:t>М</w:t>
            </w:r>
            <w:proofErr w:type="gramStart"/>
            <w:r>
              <w:t xml:space="preserve"> .</w:t>
            </w:r>
            <w:proofErr w:type="gramEnd"/>
            <w:r>
              <w:t xml:space="preserve">А. </w:t>
            </w:r>
            <w:proofErr w:type="spellStart"/>
            <w:r>
              <w:t>Баниева</w:t>
            </w:r>
            <w:proofErr w:type="spellEnd"/>
            <w:r>
              <w:t xml:space="preserve">, </w:t>
            </w:r>
          </w:p>
          <w:p w:rsidR="00037A85" w:rsidRPr="00A96D6B" w:rsidRDefault="00037A85" w:rsidP="00586814">
            <w:pPr>
              <w:contextualSpacing/>
            </w:pPr>
            <w:r>
              <w:t>И. Ц. Доржиева</w:t>
            </w:r>
          </w:p>
        </w:tc>
      </w:tr>
      <w:tr w:rsidR="00037A85" w:rsidRPr="00A96D6B" w:rsidTr="00586814">
        <w:trPr>
          <w:trHeight w:val="254"/>
        </w:trPr>
        <w:tc>
          <w:tcPr>
            <w:tcW w:w="568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3</w:t>
            </w:r>
          </w:p>
        </w:tc>
        <w:tc>
          <w:tcPr>
            <w:tcW w:w="2409" w:type="dxa"/>
            <w:gridSpan w:val="2"/>
          </w:tcPr>
          <w:p w:rsidR="00037A85" w:rsidRPr="00A96D6B" w:rsidRDefault="00037A85" w:rsidP="00586814">
            <w:r>
              <w:t>Финансовые и денежно-кредитные методы регулирования экономики</w:t>
            </w:r>
            <w:proofErr w:type="gramStart"/>
            <w:r>
              <w:t xml:space="preserve"> :</w:t>
            </w:r>
            <w:proofErr w:type="gramEnd"/>
            <w:r>
              <w:t xml:space="preserve"> методические указания для подготовки к практическим </w:t>
            </w:r>
            <w:r>
              <w:lastRenderedPageBreak/>
              <w:t xml:space="preserve">занятиям и для самостоятельной работы обучающихся по направлению подготовки 38.04.01 Экономика, направленность Государственные и муниципальные финансы </w:t>
            </w:r>
          </w:p>
        </w:tc>
        <w:tc>
          <w:tcPr>
            <w:tcW w:w="1183" w:type="dxa"/>
          </w:tcPr>
          <w:p w:rsidR="00037A85" w:rsidRPr="00F06AF5" w:rsidRDefault="00037A85" w:rsidP="00586814">
            <w:pPr>
              <w:contextualSpacing/>
              <w:jc w:val="center"/>
            </w:pPr>
            <w:proofErr w:type="spellStart"/>
            <w:r w:rsidRPr="00F06AF5">
              <w:lastRenderedPageBreak/>
              <w:t>Э</w:t>
            </w:r>
            <w:r>
              <w:t>л</w:t>
            </w:r>
            <w:r w:rsidRPr="00F06AF5">
              <w:t>етрон</w:t>
            </w:r>
            <w:proofErr w:type="spellEnd"/>
            <w:r w:rsidRPr="00F06AF5">
              <w:t>.</w:t>
            </w:r>
          </w:p>
        </w:tc>
        <w:tc>
          <w:tcPr>
            <w:tcW w:w="2928" w:type="dxa"/>
          </w:tcPr>
          <w:p w:rsidR="00037A85" w:rsidRPr="00034322" w:rsidRDefault="00037A85" w:rsidP="00586814">
            <w:pPr>
              <w:contextualSpacing/>
              <w:jc w:val="both"/>
            </w:pPr>
            <w:r w:rsidRPr="00034322">
              <w:t>Улан-Удэ</w:t>
            </w:r>
            <w:proofErr w:type="gramStart"/>
            <w:r w:rsidRPr="00034322">
              <w:t xml:space="preserve"> :</w:t>
            </w:r>
            <w:proofErr w:type="gramEnd"/>
            <w:r w:rsidRPr="00034322">
              <w:t xml:space="preserve"> ФГБОУ ВО БГСХА, 2018. - 16 с. </w:t>
            </w:r>
            <w:r w:rsidRPr="00034322">
              <w:rPr>
                <w:bCs/>
                <w:color w:val="000000"/>
                <w:shd w:val="clear" w:color="auto" w:fill="FFFFFF"/>
              </w:rPr>
              <w:t>URL:</w:t>
            </w:r>
            <w:r w:rsidRPr="00034322">
              <w:rPr>
                <w:color w:val="000000"/>
                <w:shd w:val="clear" w:color="auto" w:fill="FFFFFF"/>
              </w:rPr>
              <w:t> http://bgsha.ru/art.php?i=1037</w:t>
            </w: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1,0</w:t>
            </w:r>
          </w:p>
        </w:tc>
        <w:tc>
          <w:tcPr>
            <w:tcW w:w="2164" w:type="dxa"/>
            <w:gridSpan w:val="2"/>
          </w:tcPr>
          <w:p w:rsidR="00037A85" w:rsidRPr="00A96D6B" w:rsidRDefault="00037A85" w:rsidP="00586814">
            <w:pPr>
              <w:contextualSpacing/>
              <w:jc w:val="center"/>
            </w:pPr>
          </w:p>
        </w:tc>
      </w:tr>
      <w:tr w:rsidR="00037A85" w:rsidRPr="00A96D6B" w:rsidTr="00586814">
        <w:trPr>
          <w:trHeight w:val="254"/>
        </w:trPr>
        <w:tc>
          <w:tcPr>
            <w:tcW w:w="568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2409" w:type="dxa"/>
            <w:gridSpan w:val="2"/>
          </w:tcPr>
          <w:p w:rsidR="00037A85" w:rsidRPr="00A96D6B" w:rsidRDefault="00037A85" w:rsidP="00586814">
            <w:r>
              <w:t xml:space="preserve">Производственная практика по научно-исследовательской работе: программа для </w:t>
            </w:r>
            <w:proofErr w:type="gramStart"/>
            <w:r>
              <w:t>обучающихся</w:t>
            </w:r>
            <w:proofErr w:type="gramEnd"/>
            <w:r>
              <w:t xml:space="preserve"> по направлению подготовки 38.04.01 Экономика направленность (профиль) «Государственные муниципальные финансы» </w:t>
            </w:r>
          </w:p>
        </w:tc>
        <w:tc>
          <w:tcPr>
            <w:tcW w:w="1183" w:type="dxa"/>
          </w:tcPr>
          <w:p w:rsidR="00037A85" w:rsidRPr="00F06AF5" w:rsidRDefault="00037A85" w:rsidP="00586814">
            <w:pPr>
              <w:contextualSpacing/>
              <w:jc w:val="center"/>
            </w:pPr>
            <w:proofErr w:type="spellStart"/>
            <w:r w:rsidRPr="00F06AF5">
              <w:t>Э</w:t>
            </w:r>
            <w:r>
              <w:t>л</w:t>
            </w:r>
            <w:r w:rsidRPr="00F06AF5">
              <w:t>етрон</w:t>
            </w:r>
            <w:proofErr w:type="spellEnd"/>
            <w:r w:rsidRPr="00F06AF5">
              <w:t>.</w:t>
            </w:r>
          </w:p>
        </w:tc>
        <w:tc>
          <w:tcPr>
            <w:tcW w:w="2928" w:type="dxa"/>
          </w:tcPr>
          <w:p w:rsidR="00037A85" w:rsidRPr="00034322" w:rsidRDefault="00037A85" w:rsidP="00586814">
            <w:pPr>
              <w:contextualSpacing/>
              <w:jc w:val="both"/>
            </w:pPr>
            <w:r w:rsidRPr="00034322">
              <w:t>Улан-Удэ</w:t>
            </w:r>
            <w:proofErr w:type="gramStart"/>
            <w:r w:rsidRPr="00034322">
              <w:t xml:space="preserve"> :</w:t>
            </w:r>
            <w:proofErr w:type="gramEnd"/>
            <w:r w:rsidRPr="00034322">
              <w:t xml:space="preserve"> ФГБОУ ВО БГСХА, 2018. - 21 с. </w:t>
            </w:r>
            <w:r w:rsidRPr="00034322">
              <w:rPr>
                <w:bCs/>
                <w:color w:val="000000"/>
                <w:shd w:val="clear" w:color="auto" w:fill="FFFFFF"/>
              </w:rPr>
              <w:t>URL:</w:t>
            </w:r>
            <w:r w:rsidRPr="00034322">
              <w:rPr>
                <w:color w:val="000000"/>
                <w:shd w:val="clear" w:color="auto" w:fill="FFFFFF"/>
              </w:rPr>
              <w:t> http://bgsha.ru/art.php?i=1304</w:t>
            </w: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1,3 / 0,7</w:t>
            </w:r>
          </w:p>
        </w:tc>
        <w:tc>
          <w:tcPr>
            <w:tcW w:w="2164" w:type="dxa"/>
            <w:gridSpan w:val="2"/>
          </w:tcPr>
          <w:p w:rsidR="00037A85" w:rsidRPr="00A96D6B" w:rsidRDefault="00037A85" w:rsidP="00586814">
            <w:pPr>
              <w:contextualSpacing/>
            </w:pPr>
            <w:r>
              <w:t>Т.Г. Романова</w:t>
            </w:r>
          </w:p>
        </w:tc>
      </w:tr>
      <w:tr w:rsidR="00037A85" w:rsidRPr="00A96D6B" w:rsidTr="00586814">
        <w:trPr>
          <w:trHeight w:val="254"/>
        </w:trPr>
        <w:tc>
          <w:tcPr>
            <w:tcW w:w="568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5</w:t>
            </w:r>
          </w:p>
        </w:tc>
        <w:tc>
          <w:tcPr>
            <w:tcW w:w="2409" w:type="dxa"/>
            <w:gridSpan w:val="2"/>
          </w:tcPr>
          <w:p w:rsidR="00037A85" w:rsidRDefault="00037A85" w:rsidP="00586814">
            <w:r>
              <w:t>Практика по получению профессиональных умений и опыта профессиональной деятельности (в том числе педагогическая практика)</w:t>
            </w:r>
            <w:proofErr w:type="gramStart"/>
            <w:r>
              <w:t xml:space="preserve"> :</w:t>
            </w:r>
            <w:proofErr w:type="gramEnd"/>
            <w:r>
              <w:t xml:space="preserve"> программа прохождения производственной практики обучающимися направления подготовки 38.04.01 Экономика направленность (профиль) Государственные и муниципальные финансы </w:t>
            </w:r>
          </w:p>
        </w:tc>
        <w:tc>
          <w:tcPr>
            <w:tcW w:w="1183" w:type="dxa"/>
          </w:tcPr>
          <w:p w:rsidR="00037A85" w:rsidRPr="00F06AF5" w:rsidRDefault="00037A85" w:rsidP="00586814">
            <w:pPr>
              <w:contextualSpacing/>
              <w:jc w:val="center"/>
            </w:pPr>
            <w:proofErr w:type="spellStart"/>
            <w:r w:rsidRPr="00F06AF5">
              <w:t>Э</w:t>
            </w:r>
            <w:r>
              <w:t>л</w:t>
            </w:r>
            <w:r w:rsidRPr="00F06AF5">
              <w:t>етрон</w:t>
            </w:r>
            <w:proofErr w:type="spellEnd"/>
            <w:r w:rsidRPr="00F06AF5">
              <w:t>.</w:t>
            </w:r>
          </w:p>
        </w:tc>
        <w:tc>
          <w:tcPr>
            <w:tcW w:w="2928" w:type="dxa"/>
          </w:tcPr>
          <w:p w:rsidR="00037A85" w:rsidRPr="00A96D6B" w:rsidRDefault="00037A85" w:rsidP="00586814">
            <w:pPr>
              <w:contextualSpacing/>
              <w:jc w:val="both"/>
            </w:pPr>
            <w:r>
              <w:t>Улан-Удэ</w:t>
            </w:r>
            <w:proofErr w:type="gramStart"/>
            <w:r>
              <w:t xml:space="preserve"> :</w:t>
            </w:r>
            <w:proofErr w:type="gramEnd"/>
            <w:r>
              <w:t xml:space="preserve"> ФГБОУ ВО БГСХА, 2018. - 17 с. - URL:http://bgsha.ru/art.php?i=1452.</w:t>
            </w: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1,1 / 0,22</w:t>
            </w:r>
          </w:p>
        </w:tc>
        <w:tc>
          <w:tcPr>
            <w:tcW w:w="2164" w:type="dxa"/>
            <w:gridSpan w:val="2"/>
          </w:tcPr>
          <w:p w:rsidR="00037A85" w:rsidRDefault="00037A85" w:rsidP="00586814">
            <w:pPr>
              <w:contextualSpacing/>
              <w:rPr>
                <w:color w:val="000000"/>
                <w:szCs w:val="20"/>
                <w:shd w:val="clear" w:color="auto" w:fill="FFFFFF"/>
              </w:rPr>
            </w:pPr>
            <w:r w:rsidRPr="00034322">
              <w:rPr>
                <w:color w:val="000000"/>
                <w:szCs w:val="20"/>
                <w:shd w:val="clear" w:color="auto" w:fill="FFFFFF"/>
              </w:rPr>
              <w:t xml:space="preserve">Т. Г. Романова, </w:t>
            </w:r>
          </w:p>
          <w:p w:rsidR="00037A85" w:rsidRDefault="00037A85" w:rsidP="00586814">
            <w:pPr>
              <w:contextualSpacing/>
              <w:rPr>
                <w:color w:val="000000"/>
                <w:szCs w:val="20"/>
                <w:shd w:val="clear" w:color="auto" w:fill="FFFFFF"/>
              </w:rPr>
            </w:pPr>
            <w:r w:rsidRPr="00034322">
              <w:rPr>
                <w:color w:val="000000"/>
                <w:szCs w:val="20"/>
                <w:shd w:val="clear" w:color="auto" w:fill="FFFFFF"/>
              </w:rPr>
              <w:t xml:space="preserve">И. Ц. Доржиева, </w:t>
            </w:r>
          </w:p>
          <w:p w:rsidR="00037A85" w:rsidRDefault="00037A85" w:rsidP="00586814">
            <w:pPr>
              <w:contextualSpacing/>
              <w:rPr>
                <w:color w:val="000000"/>
                <w:szCs w:val="20"/>
                <w:shd w:val="clear" w:color="auto" w:fill="FFFFFF"/>
              </w:rPr>
            </w:pPr>
            <w:r w:rsidRPr="00034322">
              <w:rPr>
                <w:color w:val="000000"/>
                <w:szCs w:val="20"/>
                <w:shd w:val="clear" w:color="auto" w:fill="FFFFFF"/>
              </w:rPr>
              <w:t xml:space="preserve">М. А. </w:t>
            </w:r>
            <w:proofErr w:type="spellStart"/>
            <w:r w:rsidRPr="00034322">
              <w:rPr>
                <w:color w:val="000000"/>
                <w:szCs w:val="20"/>
                <w:shd w:val="clear" w:color="auto" w:fill="FFFFFF"/>
              </w:rPr>
              <w:t>Баниева</w:t>
            </w:r>
            <w:proofErr w:type="spellEnd"/>
            <w:r w:rsidRPr="00034322">
              <w:rPr>
                <w:color w:val="000000"/>
                <w:szCs w:val="20"/>
                <w:shd w:val="clear" w:color="auto" w:fill="FFFFFF"/>
              </w:rPr>
              <w:t xml:space="preserve">, </w:t>
            </w:r>
          </w:p>
          <w:p w:rsidR="00037A85" w:rsidRPr="00034322" w:rsidRDefault="00037A85" w:rsidP="00586814">
            <w:pPr>
              <w:contextualSpacing/>
            </w:pPr>
            <w:r w:rsidRPr="00034322">
              <w:rPr>
                <w:color w:val="000000"/>
                <w:szCs w:val="20"/>
                <w:shd w:val="clear" w:color="auto" w:fill="FFFFFF"/>
              </w:rPr>
              <w:t>А. В. Цыдыпова</w:t>
            </w:r>
          </w:p>
        </w:tc>
      </w:tr>
      <w:tr w:rsidR="00037A85" w:rsidRPr="00A96D6B" w:rsidTr="00586814">
        <w:trPr>
          <w:trHeight w:val="254"/>
        </w:trPr>
        <w:tc>
          <w:tcPr>
            <w:tcW w:w="568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6</w:t>
            </w:r>
          </w:p>
        </w:tc>
        <w:tc>
          <w:tcPr>
            <w:tcW w:w="2409" w:type="dxa"/>
            <w:gridSpan w:val="2"/>
          </w:tcPr>
          <w:p w:rsidR="00037A85" w:rsidRDefault="00037A85" w:rsidP="00586814">
            <w:r>
              <w:t xml:space="preserve">Программа прохождения производственной практики (практика по получению профессиональных </w:t>
            </w:r>
            <w:r>
              <w:lastRenderedPageBreak/>
              <w:t>умений и опыта профессиональной деятельности (в том числе технологическая практика)) направления подготовки 38.03.01 Экономика направленность (профиль) Финансы сельского хозяйства</w:t>
            </w:r>
          </w:p>
        </w:tc>
        <w:tc>
          <w:tcPr>
            <w:tcW w:w="1183" w:type="dxa"/>
          </w:tcPr>
          <w:p w:rsidR="00037A85" w:rsidRPr="00F06AF5" w:rsidRDefault="00037A85" w:rsidP="00586814">
            <w:pPr>
              <w:contextualSpacing/>
              <w:jc w:val="center"/>
            </w:pPr>
            <w:proofErr w:type="spellStart"/>
            <w:r w:rsidRPr="00F06AF5">
              <w:lastRenderedPageBreak/>
              <w:t>Э</w:t>
            </w:r>
            <w:r>
              <w:t>л</w:t>
            </w:r>
            <w:r w:rsidRPr="00F06AF5">
              <w:t>етрон</w:t>
            </w:r>
            <w:proofErr w:type="spellEnd"/>
            <w:r w:rsidRPr="00F06AF5">
              <w:t>.</w:t>
            </w:r>
          </w:p>
        </w:tc>
        <w:tc>
          <w:tcPr>
            <w:tcW w:w="2928" w:type="dxa"/>
          </w:tcPr>
          <w:p w:rsidR="00037A85" w:rsidRPr="00A96D6B" w:rsidRDefault="00037A85" w:rsidP="00586814">
            <w:pPr>
              <w:contextualSpacing/>
              <w:jc w:val="both"/>
            </w:pPr>
            <w:r>
              <w:t>Улан-Удэ</w:t>
            </w:r>
            <w:proofErr w:type="gramStart"/>
            <w:r>
              <w:t xml:space="preserve"> :</w:t>
            </w:r>
            <w:proofErr w:type="gramEnd"/>
            <w:r>
              <w:t xml:space="preserve"> Изд-во БГСХА им. В.Р. Филиппова, 2018. - 21 с. - URL: http://bgsha.ru/art.php?i=1470. </w:t>
            </w: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1,3 / 0,5</w:t>
            </w:r>
          </w:p>
        </w:tc>
        <w:tc>
          <w:tcPr>
            <w:tcW w:w="2164" w:type="dxa"/>
            <w:gridSpan w:val="2"/>
          </w:tcPr>
          <w:p w:rsidR="00037A85" w:rsidRDefault="00037A85" w:rsidP="00586814">
            <w:pPr>
              <w:contextualSpacing/>
            </w:pPr>
            <w:r>
              <w:t xml:space="preserve">И. Ц. Доржиева, </w:t>
            </w:r>
          </w:p>
          <w:p w:rsidR="00037A85" w:rsidRPr="00A96D6B" w:rsidRDefault="00037A85" w:rsidP="00586814">
            <w:pPr>
              <w:contextualSpacing/>
            </w:pPr>
            <w:r>
              <w:t xml:space="preserve">М. А. </w:t>
            </w:r>
            <w:proofErr w:type="spellStart"/>
            <w:r>
              <w:t>Баниева</w:t>
            </w:r>
            <w:proofErr w:type="spellEnd"/>
          </w:p>
        </w:tc>
      </w:tr>
      <w:tr w:rsidR="00037A85" w:rsidRPr="00A96D6B" w:rsidTr="00586814">
        <w:trPr>
          <w:trHeight w:val="254"/>
        </w:trPr>
        <w:tc>
          <w:tcPr>
            <w:tcW w:w="568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2409" w:type="dxa"/>
            <w:gridSpan w:val="2"/>
          </w:tcPr>
          <w:p w:rsidR="00037A85" w:rsidRDefault="00037A85" w:rsidP="00586814">
            <w:r>
              <w:t>Программа прохождения преддипломной практики обучающимися направления подготовки 38.03.01 Экономика, направленность (профиль) Финансы сельского хозяйства</w:t>
            </w:r>
            <w:proofErr w:type="gramStart"/>
            <w:r>
              <w:t xml:space="preserve"> :</w:t>
            </w:r>
            <w:proofErr w:type="gramEnd"/>
            <w:r>
              <w:t xml:space="preserve"> программа практик</w:t>
            </w:r>
          </w:p>
        </w:tc>
        <w:tc>
          <w:tcPr>
            <w:tcW w:w="1183" w:type="dxa"/>
          </w:tcPr>
          <w:p w:rsidR="00037A85" w:rsidRPr="00F06AF5" w:rsidRDefault="00037A85" w:rsidP="00586814">
            <w:pPr>
              <w:contextualSpacing/>
              <w:jc w:val="center"/>
            </w:pPr>
            <w:proofErr w:type="spellStart"/>
            <w:r w:rsidRPr="00F06AF5">
              <w:t>Э</w:t>
            </w:r>
            <w:r>
              <w:t>л</w:t>
            </w:r>
            <w:r w:rsidRPr="00F06AF5">
              <w:t>етрон</w:t>
            </w:r>
            <w:proofErr w:type="spellEnd"/>
            <w:r w:rsidRPr="00F06AF5">
              <w:t>.</w:t>
            </w:r>
          </w:p>
        </w:tc>
        <w:tc>
          <w:tcPr>
            <w:tcW w:w="2928" w:type="dxa"/>
          </w:tcPr>
          <w:p w:rsidR="00037A85" w:rsidRPr="00A96D6B" w:rsidRDefault="00037A85" w:rsidP="00586814">
            <w:pPr>
              <w:contextualSpacing/>
              <w:jc w:val="both"/>
            </w:pPr>
            <w:r>
              <w:t>Улан-Удэ</w:t>
            </w:r>
            <w:proofErr w:type="gramStart"/>
            <w:r>
              <w:t xml:space="preserve"> :</w:t>
            </w:r>
            <w:proofErr w:type="gramEnd"/>
            <w:r>
              <w:t xml:space="preserve"> Изд-во БГСХА им. В.Р. Филиппова, 2018. - 25 с. - URL: http://bgsha.ru/art.php?i=1461. </w:t>
            </w: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1,6</w:t>
            </w:r>
          </w:p>
        </w:tc>
        <w:tc>
          <w:tcPr>
            <w:tcW w:w="2164" w:type="dxa"/>
            <w:gridSpan w:val="2"/>
          </w:tcPr>
          <w:p w:rsidR="00037A85" w:rsidRPr="00A96D6B" w:rsidRDefault="00037A85" w:rsidP="00586814">
            <w:pPr>
              <w:contextualSpacing/>
            </w:pPr>
          </w:p>
        </w:tc>
      </w:tr>
      <w:tr w:rsidR="00037A85" w:rsidRPr="00A96D6B" w:rsidTr="00586814">
        <w:trPr>
          <w:trHeight w:val="254"/>
        </w:trPr>
        <w:tc>
          <w:tcPr>
            <w:tcW w:w="568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8</w:t>
            </w:r>
          </w:p>
        </w:tc>
        <w:tc>
          <w:tcPr>
            <w:tcW w:w="2409" w:type="dxa"/>
            <w:gridSpan w:val="2"/>
          </w:tcPr>
          <w:p w:rsidR="00037A85" w:rsidRDefault="00037A85" w:rsidP="00586814">
            <w:r>
              <w:t xml:space="preserve">Программа прохождения учебной практики (практика по получению первичных профессиональных умений и навыков, в том числе первичных умений и навыков научно-исследовательской деятельности) </w:t>
            </w:r>
            <w:proofErr w:type="gramStart"/>
            <w:r>
              <w:t>обучающимися</w:t>
            </w:r>
            <w:proofErr w:type="gramEnd"/>
            <w:r>
              <w:t xml:space="preserve"> направления подготовки 38.03.01 Экономика направленность (профиль) Финансы сельского хозяйства </w:t>
            </w:r>
          </w:p>
        </w:tc>
        <w:tc>
          <w:tcPr>
            <w:tcW w:w="1183" w:type="dxa"/>
          </w:tcPr>
          <w:p w:rsidR="00037A85" w:rsidRPr="00F06AF5" w:rsidRDefault="00037A85" w:rsidP="00586814">
            <w:pPr>
              <w:contextualSpacing/>
              <w:jc w:val="center"/>
            </w:pPr>
            <w:proofErr w:type="spellStart"/>
            <w:r w:rsidRPr="00F06AF5">
              <w:t>Э</w:t>
            </w:r>
            <w:r>
              <w:t>л</w:t>
            </w:r>
            <w:r w:rsidRPr="00F06AF5">
              <w:t>етрон</w:t>
            </w:r>
            <w:proofErr w:type="spellEnd"/>
            <w:r w:rsidRPr="00F06AF5">
              <w:t>.</w:t>
            </w:r>
          </w:p>
        </w:tc>
        <w:tc>
          <w:tcPr>
            <w:tcW w:w="2928" w:type="dxa"/>
          </w:tcPr>
          <w:p w:rsidR="00037A85" w:rsidRPr="00A96D6B" w:rsidRDefault="00037A85" w:rsidP="00586814">
            <w:r>
              <w:t>Улан-Удэ</w:t>
            </w:r>
            <w:proofErr w:type="gramStart"/>
            <w:r>
              <w:t xml:space="preserve"> :</w:t>
            </w:r>
            <w:proofErr w:type="gramEnd"/>
            <w:r>
              <w:t xml:space="preserve"> Изд-во БГСХА им. В.Р. Филиппова, 2018. - 15 с. </w:t>
            </w:r>
            <w:r w:rsidRPr="00980F61">
              <w:rPr>
                <w:bCs/>
                <w:color w:val="000000"/>
                <w:szCs w:val="20"/>
                <w:shd w:val="clear" w:color="auto" w:fill="FFFFFF"/>
              </w:rPr>
              <w:t>URL:</w:t>
            </w:r>
            <w:r w:rsidRPr="00980F61">
              <w:rPr>
                <w:color w:val="000000"/>
                <w:szCs w:val="20"/>
                <w:shd w:val="clear" w:color="auto" w:fill="FFFFFF"/>
              </w:rPr>
              <w:t> http://bgsha.ru/art.php?i=1462</w:t>
            </w: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0,9</w:t>
            </w:r>
          </w:p>
        </w:tc>
        <w:tc>
          <w:tcPr>
            <w:tcW w:w="2164" w:type="dxa"/>
            <w:gridSpan w:val="2"/>
          </w:tcPr>
          <w:p w:rsidR="00037A85" w:rsidRPr="00A96D6B" w:rsidRDefault="00037A85" w:rsidP="00586814">
            <w:pPr>
              <w:contextualSpacing/>
            </w:pPr>
          </w:p>
        </w:tc>
      </w:tr>
      <w:tr w:rsidR="00037A85" w:rsidRPr="00A96D6B" w:rsidTr="00586814">
        <w:trPr>
          <w:trHeight w:val="254"/>
        </w:trPr>
        <w:tc>
          <w:tcPr>
            <w:tcW w:w="568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9</w:t>
            </w:r>
          </w:p>
        </w:tc>
        <w:tc>
          <w:tcPr>
            <w:tcW w:w="2409" w:type="dxa"/>
            <w:gridSpan w:val="2"/>
          </w:tcPr>
          <w:p w:rsidR="00037A85" w:rsidRDefault="00037A85" w:rsidP="00586814">
            <w:r>
              <w:t>Производственная (технологическая) практика по получению профессиональных умений и опыта профессиональной деятельности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lastRenderedPageBreak/>
              <w:t xml:space="preserve">программа прохождения для обучающихся направления подготовки 38.04.01 Экономика, направленность (профиль) «Государственные и муниципальные финансы» </w:t>
            </w:r>
          </w:p>
        </w:tc>
        <w:tc>
          <w:tcPr>
            <w:tcW w:w="1183" w:type="dxa"/>
          </w:tcPr>
          <w:p w:rsidR="00037A85" w:rsidRPr="00F06AF5" w:rsidRDefault="00037A85" w:rsidP="00586814">
            <w:pPr>
              <w:contextualSpacing/>
              <w:jc w:val="center"/>
            </w:pPr>
            <w:proofErr w:type="spellStart"/>
            <w:r w:rsidRPr="00F06AF5">
              <w:lastRenderedPageBreak/>
              <w:t>Э</w:t>
            </w:r>
            <w:r>
              <w:t>л</w:t>
            </w:r>
            <w:r w:rsidRPr="00F06AF5">
              <w:t>етрон</w:t>
            </w:r>
            <w:proofErr w:type="spellEnd"/>
            <w:r w:rsidRPr="00F06AF5">
              <w:t>.</w:t>
            </w:r>
          </w:p>
        </w:tc>
        <w:tc>
          <w:tcPr>
            <w:tcW w:w="2928" w:type="dxa"/>
          </w:tcPr>
          <w:p w:rsidR="00037A85" w:rsidRPr="00A96D6B" w:rsidRDefault="00037A85" w:rsidP="00586814">
            <w:pPr>
              <w:contextualSpacing/>
              <w:jc w:val="both"/>
            </w:pPr>
            <w:r>
              <w:t>Улан-Удэ</w:t>
            </w:r>
            <w:proofErr w:type="gramStart"/>
            <w:r>
              <w:t xml:space="preserve"> :</w:t>
            </w:r>
            <w:proofErr w:type="gramEnd"/>
            <w:r>
              <w:t xml:space="preserve"> ФГБОУ ВО БГСХА, 2018. - 32 с. </w:t>
            </w:r>
            <w:r w:rsidRPr="00980F61">
              <w:rPr>
                <w:bCs/>
                <w:color w:val="000000"/>
                <w:szCs w:val="20"/>
                <w:shd w:val="clear" w:color="auto" w:fill="FFFFFF"/>
              </w:rPr>
              <w:t>URL:</w:t>
            </w:r>
            <w:r w:rsidRPr="00980F61">
              <w:rPr>
                <w:color w:val="000000"/>
                <w:szCs w:val="20"/>
                <w:shd w:val="clear" w:color="auto" w:fill="FFFFFF"/>
              </w:rPr>
              <w:t xml:space="preserve"> http://bgsha.ru/art.php?i=1236</w:t>
            </w: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2,0 / 0,4</w:t>
            </w:r>
          </w:p>
        </w:tc>
        <w:tc>
          <w:tcPr>
            <w:tcW w:w="2164" w:type="dxa"/>
            <w:gridSpan w:val="2"/>
          </w:tcPr>
          <w:p w:rsidR="00037A85" w:rsidRDefault="00037A85" w:rsidP="00586814">
            <w:pPr>
              <w:contextualSpacing/>
              <w:rPr>
                <w:color w:val="000000"/>
                <w:szCs w:val="20"/>
                <w:shd w:val="clear" w:color="auto" w:fill="FFFFFF"/>
              </w:rPr>
            </w:pPr>
            <w:r w:rsidRPr="00034322">
              <w:rPr>
                <w:color w:val="000000"/>
                <w:szCs w:val="20"/>
                <w:shd w:val="clear" w:color="auto" w:fill="FFFFFF"/>
              </w:rPr>
              <w:t xml:space="preserve">Т. Г. Романова, </w:t>
            </w:r>
          </w:p>
          <w:p w:rsidR="00037A85" w:rsidRDefault="00037A85" w:rsidP="00586814">
            <w:pPr>
              <w:contextualSpacing/>
              <w:rPr>
                <w:color w:val="000000"/>
                <w:szCs w:val="20"/>
                <w:shd w:val="clear" w:color="auto" w:fill="FFFFFF"/>
              </w:rPr>
            </w:pPr>
            <w:r w:rsidRPr="00034322">
              <w:rPr>
                <w:color w:val="000000"/>
                <w:szCs w:val="20"/>
                <w:shd w:val="clear" w:color="auto" w:fill="FFFFFF"/>
              </w:rPr>
              <w:t xml:space="preserve">И. Ц. Доржиева, </w:t>
            </w:r>
          </w:p>
          <w:p w:rsidR="00037A85" w:rsidRDefault="00037A85" w:rsidP="00586814">
            <w:pPr>
              <w:contextualSpacing/>
              <w:rPr>
                <w:color w:val="000000"/>
                <w:szCs w:val="20"/>
                <w:shd w:val="clear" w:color="auto" w:fill="FFFFFF"/>
              </w:rPr>
            </w:pPr>
            <w:r w:rsidRPr="00034322">
              <w:rPr>
                <w:color w:val="000000"/>
                <w:szCs w:val="20"/>
                <w:shd w:val="clear" w:color="auto" w:fill="FFFFFF"/>
              </w:rPr>
              <w:t xml:space="preserve">М. А. </w:t>
            </w:r>
            <w:proofErr w:type="spellStart"/>
            <w:r w:rsidRPr="00034322">
              <w:rPr>
                <w:color w:val="000000"/>
                <w:szCs w:val="20"/>
                <w:shd w:val="clear" w:color="auto" w:fill="FFFFFF"/>
              </w:rPr>
              <w:t>Баниева</w:t>
            </w:r>
            <w:proofErr w:type="spellEnd"/>
            <w:r w:rsidRPr="00034322">
              <w:rPr>
                <w:color w:val="000000"/>
                <w:szCs w:val="20"/>
                <w:shd w:val="clear" w:color="auto" w:fill="FFFFFF"/>
              </w:rPr>
              <w:t xml:space="preserve">, </w:t>
            </w:r>
          </w:p>
          <w:p w:rsidR="00037A85" w:rsidRPr="00034322" w:rsidRDefault="00037A85" w:rsidP="00586814">
            <w:pPr>
              <w:contextualSpacing/>
            </w:pPr>
            <w:r w:rsidRPr="00034322">
              <w:rPr>
                <w:color w:val="000000"/>
                <w:szCs w:val="20"/>
                <w:shd w:val="clear" w:color="auto" w:fill="FFFFFF"/>
              </w:rPr>
              <w:t>А. В. Цыдыпова</w:t>
            </w:r>
          </w:p>
        </w:tc>
      </w:tr>
      <w:tr w:rsidR="00037A85" w:rsidRPr="00A96D6B" w:rsidTr="00586814">
        <w:trPr>
          <w:trHeight w:val="254"/>
        </w:trPr>
        <w:tc>
          <w:tcPr>
            <w:tcW w:w="568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2409" w:type="dxa"/>
            <w:gridSpan w:val="2"/>
          </w:tcPr>
          <w:p w:rsidR="00037A85" w:rsidRDefault="00037A85" w:rsidP="00586814">
            <w:r>
              <w:t>Преддипломная практика</w:t>
            </w:r>
            <w:proofErr w:type="gramStart"/>
            <w:r>
              <w:t xml:space="preserve"> :</w:t>
            </w:r>
            <w:proofErr w:type="gramEnd"/>
            <w:r>
              <w:t xml:space="preserve"> программа прохождения для обучающихся направления подготовки 38.04.01 Экономика, направленность (профиль) «Государственные и муниципальные финансы» </w:t>
            </w:r>
          </w:p>
        </w:tc>
        <w:tc>
          <w:tcPr>
            <w:tcW w:w="1183" w:type="dxa"/>
          </w:tcPr>
          <w:p w:rsidR="00037A85" w:rsidRPr="00F06AF5" w:rsidRDefault="00037A85" w:rsidP="00586814">
            <w:pPr>
              <w:contextualSpacing/>
              <w:jc w:val="center"/>
            </w:pPr>
            <w:proofErr w:type="spellStart"/>
            <w:r w:rsidRPr="00F06AF5">
              <w:t>Э</w:t>
            </w:r>
            <w:r>
              <w:t>л</w:t>
            </w:r>
            <w:r w:rsidRPr="00F06AF5">
              <w:t>етрон</w:t>
            </w:r>
            <w:proofErr w:type="spellEnd"/>
            <w:r w:rsidRPr="00F06AF5">
              <w:t>.</w:t>
            </w:r>
          </w:p>
        </w:tc>
        <w:tc>
          <w:tcPr>
            <w:tcW w:w="2928" w:type="dxa"/>
          </w:tcPr>
          <w:p w:rsidR="00037A85" w:rsidRPr="00A96D6B" w:rsidRDefault="00037A85" w:rsidP="00586814">
            <w:pPr>
              <w:contextualSpacing/>
              <w:jc w:val="both"/>
            </w:pPr>
            <w:r>
              <w:t>Улан-Удэ</w:t>
            </w:r>
            <w:proofErr w:type="gramStart"/>
            <w:r>
              <w:t xml:space="preserve"> :</w:t>
            </w:r>
            <w:proofErr w:type="gramEnd"/>
            <w:r>
              <w:t xml:space="preserve"> ФГБОУ ВО БГСХА, 2018. - 36 с</w:t>
            </w:r>
            <w:r w:rsidRPr="00980F61">
              <w:t>. </w:t>
            </w:r>
            <w:r w:rsidRPr="00980F61">
              <w:rPr>
                <w:bCs/>
                <w:color w:val="000000"/>
                <w:shd w:val="clear" w:color="auto" w:fill="FFFFFF"/>
              </w:rPr>
              <w:t>URL:</w:t>
            </w:r>
            <w:r w:rsidRPr="00980F61">
              <w:rPr>
                <w:color w:val="000000"/>
                <w:shd w:val="clear" w:color="auto" w:fill="FFFFFF"/>
              </w:rPr>
              <w:t> http://bgsha.ru/art.php?i=1235</w:t>
            </w: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2,3 / 1,0</w:t>
            </w:r>
          </w:p>
        </w:tc>
        <w:tc>
          <w:tcPr>
            <w:tcW w:w="2164" w:type="dxa"/>
            <w:gridSpan w:val="2"/>
          </w:tcPr>
          <w:p w:rsidR="00037A85" w:rsidRPr="00A96D6B" w:rsidRDefault="00037A85" w:rsidP="00586814">
            <w:pPr>
              <w:contextualSpacing/>
            </w:pPr>
            <w:r>
              <w:t>Т. Г. Романова</w:t>
            </w:r>
          </w:p>
        </w:tc>
      </w:tr>
      <w:tr w:rsidR="00037A85" w:rsidRPr="00A96D6B" w:rsidTr="00586814">
        <w:trPr>
          <w:trHeight w:val="254"/>
        </w:trPr>
        <w:tc>
          <w:tcPr>
            <w:tcW w:w="568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11</w:t>
            </w:r>
          </w:p>
        </w:tc>
        <w:tc>
          <w:tcPr>
            <w:tcW w:w="2409" w:type="dxa"/>
            <w:gridSpan w:val="2"/>
          </w:tcPr>
          <w:p w:rsidR="00037A85" w:rsidRDefault="00037A85" w:rsidP="00586814">
            <w:r>
              <w:t>Деньги, кредит, банки</w:t>
            </w:r>
            <w:proofErr w:type="gramStart"/>
            <w:r>
              <w:t xml:space="preserve"> :</w:t>
            </w:r>
            <w:proofErr w:type="gramEnd"/>
            <w:r>
              <w:t xml:space="preserve"> методические указания для подготовки к практическим занятиям и для самостоятельной работы обучающихся по направлению подготовки 38.03.01 Экономика </w:t>
            </w:r>
          </w:p>
        </w:tc>
        <w:tc>
          <w:tcPr>
            <w:tcW w:w="1183" w:type="dxa"/>
          </w:tcPr>
          <w:p w:rsidR="00037A85" w:rsidRPr="00F06AF5" w:rsidRDefault="00037A85" w:rsidP="00586814">
            <w:pPr>
              <w:contextualSpacing/>
              <w:jc w:val="center"/>
            </w:pPr>
            <w:proofErr w:type="spellStart"/>
            <w:r w:rsidRPr="00F06AF5">
              <w:t>Э</w:t>
            </w:r>
            <w:r>
              <w:t>л</w:t>
            </w:r>
            <w:r w:rsidRPr="00F06AF5">
              <w:t>етрон</w:t>
            </w:r>
            <w:proofErr w:type="spellEnd"/>
            <w:r w:rsidRPr="00F06AF5">
              <w:t>.</w:t>
            </w:r>
          </w:p>
        </w:tc>
        <w:tc>
          <w:tcPr>
            <w:tcW w:w="2928" w:type="dxa"/>
          </w:tcPr>
          <w:p w:rsidR="00037A85" w:rsidRPr="00A96D6B" w:rsidRDefault="00037A85" w:rsidP="00586814">
            <w:pPr>
              <w:contextualSpacing/>
              <w:jc w:val="both"/>
            </w:pPr>
            <w:r>
              <w:t>Улан-Удэ</w:t>
            </w:r>
            <w:proofErr w:type="gramStart"/>
            <w:r>
              <w:t xml:space="preserve"> :</w:t>
            </w:r>
            <w:proofErr w:type="gramEnd"/>
            <w:r>
              <w:t xml:space="preserve"> ФГБОУ ВО БГСХА, 2018. - 43 с. </w:t>
            </w: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2,7</w:t>
            </w:r>
          </w:p>
        </w:tc>
        <w:tc>
          <w:tcPr>
            <w:tcW w:w="2164" w:type="dxa"/>
            <w:gridSpan w:val="2"/>
          </w:tcPr>
          <w:p w:rsidR="00037A85" w:rsidRPr="00A96D6B" w:rsidRDefault="00037A85" w:rsidP="00586814">
            <w:pPr>
              <w:contextualSpacing/>
            </w:pPr>
          </w:p>
        </w:tc>
      </w:tr>
      <w:tr w:rsidR="00037A85" w:rsidRPr="00A96D6B" w:rsidTr="00586814">
        <w:trPr>
          <w:trHeight w:val="254"/>
        </w:trPr>
        <w:tc>
          <w:tcPr>
            <w:tcW w:w="568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12</w:t>
            </w:r>
          </w:p>
        </w:tc>
        <w:tc>
          <w:tcPr>
            <w:tcW w:w="2409" w:type="dxa"/>
            <w:gridSpan w:val="2"/>
          </w:tcPr>
          <w:p w:rsidR="00037A85" w:rsidRDefault="00037A85" w:rsidP="00586814">
            <w:r>
              <w:t>Финансовые рынки</w:t>
            </w:r>
            <w:proofErr w:type="gramStart"/>
            <w:r>
              <w:t xml:space="preserve"> :</w:t>
            </w:r>
            <w:proofErr w:type="gramEnd"/>
            <w:r>
              <w:t xml:space="preserve"> методические указания для подготовки к практическим занятиям и для самостоятельной работы обучающихся по направлению подготовки 38.03.01 Экономика, направленность Финансы сельского хозяйства </w:t>
            </w:r>
          </w:p>
        </w:tc>
        <w:tc>
          <w:tcPr>
            <w:tcW w:w="1183" w:type="dxa"/>
          </w:tcPr>
          <w:p w:rsidR="00037A85" w:rsidRPr="00F06AF5" w:rsidRDefault="00037A85" w:rsidP="00586814">
            <w:pPr>
              <w:contextualSpacing/>
              <w:jc w:val="center"/>
            </w:pPr>
            <w:proofErr w:type="spellStart"/>
            <w:r w:rsidRPr="00F06AF5">
              <w:t>Э</w:t>
            </w:r>
            <w:r>
              <w:t>л</w:t>
            </w:r>
            <w:r w:rsidRPr="00F06AF5">
              <w:t>етрон</w:t>
            </w:r>
            <w:proofErr w:type="spellEnd"/>
            <w:r w:rsidRPr="00F06AF5">
              <w:t>.</w:t>
            </w:r>
          </w:p>
        </w:tc>
        <w:tc>
          <w:tcPr>
            <w:tcW w:w="2928" w:type="dxa"/>
          </w:tcPr>
          <w:p w:rsidR="00037A85" w:rsidRPr="00A96D6B" w:rsidRDefault="00037A85" w:rsidP="00586814">
            <w:pPr>
              <w:contextualSpacing/>
              <w:jc w:val="both"/>
            </w:pPr>
            <w:r>
              <w:t>Улан-Удэ</w:t>
            </w:r>
            <w:proofErr w:type="gramStart"/>
            <w:r>
              <w:t xml:space="preserve"> :</w:t>
            </w:r>
            <w:proofErr w:type="gramEnd"/>
            <w:r>
              <w:t xml:space="preserve"> ФГБОУ ВО БГСХА, 2018. - 40 с. </w:t>
            </w: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2,5</w:t>
            </w:r>
          </w:p>
        </w:tc>
        <w:tc>
          <w:tcPr>
            <w:tcW w:w="2164" w:type="dxa"/>
            <w:gridSpan w:val="2"/>
          </w:tcPr>
          <w:p w:rsidR="00037A85" w:rsidRPr="00A96D6B" w:rsidRDefault="00037A85" w:rsidP="00586814">
            <w:pPr>
              <w:contextualSpacing/>
            </w:pPr>
          </w:p>
        </w:tc>
      </w:tr>
      <w:tr w:rsidR="00037A85" w:rsidRPr="00A96D6B" w:rsidTr="00586814">
        <w:trPr>
          <w:trHeight w:val="254"/>
        </w:trPr>
        <w:tc>
          <w:tcPr>
            <w:tcW w:w="568" w:type="dxa"/>
          </w:tcPr>
          <w:p w:rsidR="00037A85" w:rsidRDefault="00037A85" w:rsidP="00586814">
            <w:pPr>
              <w:contextualSpacing/>
              <w:jc w:val="center"/>
            </w:pPr>
            <w:r>
              <w:lastRenderedPageBreak/>
              <w:t>13</w:t>
            </w:r>
          </w:p>
          <w:p w:rsidR="00037A85" w:rsidRPr="00A96D6B" w:rsidRDefault="00037A85" w:rsidP="00586814">
            <w:pPr>
              <w:contextualSpacing/>
              <w:jc w:val="center"/>
            </w:pPr>
          </w:p>
        </w:tc>
        <w:tc>
          <w:tcPr>
            <w:tcW w:w="2409" w:type="dxa"/>
            <w:gridSpan w:val="2"/>
          </w:tcPr>
          <w:p w:rsidR="00037A85" w:rsidRDefault="00037A85" w:rsidP="00586814">
            <w:r>
              <w:t>Банковское дело</w:t>
            </w:r>
            <w:proofErr w:type="gramStart"/>
            <w:r>
              <w:t xml:space="preserve"> :</w:t>
            </w:r>
            <w:proofErr w:type="gramEnd"/>
            <w:r>
              <w:t xml:space="preserve"> методические указания для подготовки к практическим занятиям и для самостоятельной работы обучающихся</w:t>
            </w:r>
          </w:p>
        </w:tc>
        <w:tc>
          <w:tcPr>
            <w:tcW w:w="1183" w:type="dxa"/>
          </w:tcPr>
          <w:p w:rsidR="00037A85" w:rsidRPr="00F06AF5" w:rsidRDefault="00037A85" w:rsidP="00586814">
            <w:pPr>
              <w:contextualSpacing/>
              <w:jc w:val="center"/>
            </w:pPr>
            <w:proofErr w:type="spellStart"/>
            <w:r w:rsidRPr="00F06AF5">
              <w:t>Э</w:t>
            </w:r>
            <w:r>
              <w:t>л</w:t>
            </w:r>
            <w:r w:rsidRPr="00F06AF5">
              <w:t>етрон</w:t>
            </w:r>
            <w:proofErr w:type="spellEnd"/>
            <w:r w:rsidRPr="00F06AF5">
              <w:t>.</w:t>
            </w:r>
          </w:p>
        </w:tc>
        <w:tc>
          <w:tcPr>
            <w:tcW w:w="2928" w:type="dxa"/>
          </w:tcPr>
          <w:p w:rsidR="00037A85" w:rsidRDefault="00037A85" w:rsidP="00586814">
            <w:r>
              <w:t>Улан-Удэ</w:t>
            </w:r>
            <w:proofErr w:type="gramStart"/>
            <w:r>
              <w:t xml:space="preserve"> :</w:t>
            </w:r>
            <w:proofErr w:type="gramEnd"/>
            <w:r>
              <w:t xml:space="preserve"> ФГБОУ ВО БГСХА, 2018. - 24 с. </w:t>
            </w:r>
          </w:p>
          <w:p w:rsidR="00037A85" w:rsidRPr="00A96D6B" w:rsidRDefault="00037A85" w:rsidP="00586814">
            <w:pPr>
              <w:contextualSpacing/>
              <w:jc w:val="both"/>
            </w:pP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1,5</w:t>
            </w:r>
          </w:p>
        </w:tc>
        <w:tc>
          <w:tcPr>
            <w:tcW w:w="2164" w:type="dxa"/>
            <w:gridSpan w:val="2"/>
          </w:tcPr>
          <w:p w:rsidR="00037A85" w:rsidRPr="00A96D6B" w:rsidRDefault="00037A85" w:rsidP="00586814">
            <w:pPr>
              <w:contextualSpacing/>
            </w:pPr>
          </w:p>
        </w:tc>
      </w:tr>
      <w:tr w:rsidR="00037A85" w:rsidRPr="00A96D6B" w:rsidTr="00586814">
        <w:trPr>
          <w:trHeight w:val="254"/>
        </w:trPr>
        <w:tc>
          <w:tcPr>
            <w:tcW w:w="568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14</w:t>
            </w:r>
          </w:p>
        </w:tc>
        <w:tc>
          <w:tcPr>
            <w:tcW w:w="2409" w:type="dxa"/>
            <w:gridSpan w:val="2"/>
          </w:tcPr>
          <w:p w:rsidR="00037A85" w:rsidRDefault="00037A85" w:rsidP="00586814">
            <w:r>
              <w:t>Финансовые рынки и финансово-кредитные институты</w:t>
            </w:r>
            <w:proofErr w:type="gramStart"/>
            <w:r>
              <w:t xml:space="preserve"> :</w:t>
            </w:r>
            <w:proofErr w:type="gramEnd"/>
            <w:r>
              <w:t xml:space="preserve"> методические указания для подготовки к практическим занятиям и для самостоятельной работы обучающихся по направлению подготовки 38.04.01 Экономика, направленность Государственные и муниципальные финансы </w:t>
            </w:r>
          </w:p>
        </w:tc>
        <w:tc>
          <w:tcPr>
            <w:tcW w:w="1183" w:type="dxa"/>
          </w:tcPr>
          <w:p w:rsidR="00037A85" w:rsidRPr="00F06AF5" w:rsidRDefault="00037A85" w:rsidP="00586814">
            <w:pPr>
              <w:contextualSpacing/>
              <w:jc w:val="center"/>
            </w:pPr>
            <w:proofErr w:type="spellStart"/>
            <w:r w:rsidRPr="00F06AF5">
              <w:t>Э</w:t>
            </w:r>
            <w:r>
              <w:t>л</w:t>
            </w:r>
            <w:r w:rsidRPr="00F06AF5">
              <w:t>етрон</w:t>
            </w:r>
            <w:proofErr w:type="spellEnd"/>
            <w:r w:rsidRPr="00F06AF5">
              <w:t>.</w:t>
            </w:r>
          </w:p>
        </w:tc>
        <w:tc>
          <w:tcPr>
            <w:tcW w:w="2928" w:type="dxa"/>
          </w:tcPr>
          <w:p w:rsidR="00037A85" w:rsidRDefault="00037A85" w:rsidP="00586814">
            <w:r>
              <w:t>Улан-Удэ</w:t>
            </w:r>
            <w:proofErr w:type="gramStart"/>
            <w:r>
              <w:t xml:space="preserve"> :</w:t>
            </w:r>
            <w:proofErr w:type="gramEnd"/>
            <w:r>
              <w:t xml:space="preserve"> ФГБОУ ВО БГСХА, 2018. - 40 с.</w:t>
            </w:r>
          </w:p>
          <w:p w:rsidR="00037A85" w:rsidRPr="00A96D6B" w:rsidRDefault="00037A85" w:rsidP="00586814">
            <w:pPr>
              <w:contextualSpacing/>
              <w:jc w:val="both"/>
            </w:pP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2,5</w:t>
            </w:r>
          </w:p>
        </w:tc>
        <w:tc>
          <w:tcPr>
            <w:tcW w:w="2164" w:type="dxa"/>
            <w:gridSpan w:val="2"/>
          </w:tcPr>
          <w:p w:rsidR="00037A85" w:rsidRPr="00A96D6B" w:rsidRDefault="00037A85" w:rsidP="00586814">
            <w:pPr>
              <w:contextualSpacing/>
            </w:pPr>
          </w:p>
        </w:tc>
      </w:tr>
      <w:tr w:rsidR="00037A85" w:rsidRPr="00A96D6B" w:rsidTr="00586814">
        <w:trPr>
          <w:trHeight w:val="254"/>
        </w:trPr>
        <w:tc>
          <w:tcPr>
            <w:tcW w:w="568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15</w:t>
            </w:r>
          </w:p>
        </w:tc>
        <w:tc>
          <w:tcPr>
            <w:tcW w:w="2409" w:type="dxa"/>
            <w:gridSpan w:val="2"/>
          </w:tcPr>
          <w:p w:rsidR="00037A85" w:rsidRDefault="00037A85" w:rsidP="00586814">
            <w:r>
              <w:t>Практика по получению первичных профессиональных умений и навыков</w:t>
            </w:r>
            <w:proofErr w:type="gramStart"/>
            <w:r>
              <w:t xml:space="preserve"> :</w:t>
            </w:r>
            <w:proofErr w:type="gramEnd"/>
            <w:r>
              <w:t xml:space="preserve"> программа прохождения для обучающихся направления подготовки 38.04.01 Экономика, направленность (профиль) «Государственные и муниципальные финансы» </w:t>
            </w:r>
          </w:p>
        </w:tc>
        <w:tc>
          <w:tcPr>
            <w:tcW w:w="1183" w:type="dxa"/>
          </w:tcPr>
          <w:p w:rsidR="00037A85" w:rsidRPr="00F06AF5" w:rsidRDefault="00037A85" w:rsidP="00586814">
            <w:pPr>
              <w:contextualSpacing/>
              <w:jc w:val="center"/>
            </w:pPr>
            <w:proofErr w:type="spellStart"/>
            <w:r w:rsidRPr="00F06AF5">
              <w:t>Э</w:t>
            </w:r>
            <w:r>
              <w:t>л</w:t>
            </w:r>
            <w:r w:rsidRPr="00F06AF5">
              <w:t>етрон</w:t>
            </w:r>
            <w:proofErr w:type="spellEnd"/>
            <w:r w:rsidRPr="00F06AF5">
              <w:t>.</w:t>
            </w:r>
          </w:p>
        </w:tc>
        <w:tc>
          <w:tcPr>
            <w:tcW w:w="2928" w:type="dxa"/>
          </w:tcPr>
          <w:p w:rsidR="00037A85" w:rsidRPr="00A96D6B" w:rsidRDefault="00037A85" w:rsidP="00586814">
            <w:pPr>
              <w:contextualSpacing/>
              <w:jc w:val="both"/>
            </w:pPr>
            <w:r>
              <w:t>Улан-Удэ</w:t>
            </w:r>
            <w:proofErr w:type="gramStart"/>
            <w:r>
              <w:t xml:space="preserve"> :</w:t>
            </w:r>
            <w:proofErr w:type="gramEnd"/>
            <w:r>
              <w:t xml:space="preserve"> ФГБОУ ВО БГСХА, 2018. - 21 с. </w:t>
            </w: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1,3 / 0,7</w:t>
            </w:r>
          </w:p>
        </w:tc>
        <w:tc>
          <w:tcPr>
            <w:tcW w:w="2164" w:type="dxa"/>
            <w:gridSpan w:val="2"/>
          </w:tcPr>
          <w:p w:rsidR="00037A85" w:rsidRPr="00A96D6B" w:rsidRDefault="00037A85" w:rsidP="00586814">
            <w:pPr>
              <w:contextualSpacing/>
            </w:pPr>
            <w:r>
              <w:t>Т. Г. Романова</w:t>
            </w:r>
          </w:p>
        </w:tc>
      </w:tr>
      <w:tr w:rsidR="00037A85" w:rsidRPr="00A96D6B" w:rsidTr="00586814">
        <w:trPr>
          <w:trHeight w:val="254"/>
        </w:trPr>
        <w:tc>
          <w:tcPr>
            <w:tcW w:w="10244" w:type="dxa"/>
            <w:gridSpan w:val="8"/>
            <w:tcBorders>
              <w:bottom w:val="single" w:sz="4" w:space="0" w:color="auto"/>
            </w:tcBorders>
          </w:tcPr>
          <w:p w:rsidR="00037A85" w:rsidRPr="003D23F1" w:rsidRDefault="00037A85" w:rsidP="0058681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</w:tr>
      <w:tr w:rsidR="00037A85" w:rsidRPr="00A96D6B" w:rsidTr="00586814">
        <w:trPr>
          <w:trHeight w:val="254"/>
        </w:trPr>
        <w:tc>
          <w:tcPr>
            <w:tcW w:w="568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16</w:t>
            </w:r>
          </w:p>
        </w:tc>
        <w:tc>
          <w:tcPr>
            <w:tcW w:w="2409" w:type="dxa"/>
            <w:gridSpan w:val="2"/>
          </w:tcPr>
          <w:p w:rsidR="00037A85" w:rsidRPr="00A96D6B" w:rsidRDefault="00037A85" w:rsidP="00586814">
            <w:r>
              <w:t>Кредитование сельского хозяйства</w:t>
            </w:r>
            <w:proofErr w:type="gramStart"/>
            <w:r>
              <w:t xml:space="preserve"> :</w:t>
            </w:r>
            <w:proofErr w:type="gramEnd"/>
            <w:r>
              <w:t xml:space="preserve"> методические указания, вопросы и задания для самостоятельной работы </w:t>
            </w:r>
            <w:r>
              <w:lastRenderedPageBreak/>
              <w:t xml:space="preserve">обучающихся </w:t>
            </w:r>
          </w:p>
        </w:tc>
        <w:tc>
          <w:tcPr>
            <w:tcW w:w="1183" w:type="dxa"/>
          </w:tcPr>
          <w:p w:rsidR="00037A85" w:rsidRPr="00F06AF5" w:rsidRDefault="00037A85" w:rsidP="00586814">
            <w:pPr>
              <w:contextualSpacing/>
              <w:jc w:val="center"/>
            </w:pPr>
            <w:proofErr w:type="spellStart"/>
            <w:r w:rsidRPr="00F06AF5">
              <w:lastRenderedPageBreak/>
              <w:t>Э</w:t>
            </w:r>
            <w:r>
              <w:t>л</w:t>
            </w:r>
            <w:r w:rsidRPr="00F06AF5">
              <w:t>етрон</w:t>
            </w:r>
            <w:proofErr w:type="spellEnd"/>
            <w:r w:rsidRPr="00F06AF5">
              <w:t>.</w:t>
            </w:r>
          </w:p>
        </w:tc>
        <w:tc>
          <w:tcPr>
            <w:tcW w:w="2928" w:type="dxa"/>
          </w:tcPr>
          <w:p w:rsidR="00037A85" w:rsidRPr="00A96D6B" w:rsidRDefault="00037A85" w:rsidP="00586814">
            <w:pPr>
              <w:contextualSpacing/>
              <w:jc w:val="both"/>
            </w:pPr>
            <w:r>
              <w:t>Улан-Удэ</w:t>
            </w:r>
            <w:proofErr w:type="gramStart"/>
            <w:r>
              <w:t xml:space="preserve"> :</w:t>
            </w:r>
            <w:proofErr w:type="gramEnd"/>
            <w:r>
              <w:t xml:space="preserve"> ФГБОУ ВО БГСХА, 2019. - 24 с. </w:t>
            </w: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1,5 / 0,7</w:t>
            </w:r>
          </w:p>
        </w:tc>
        <w:tc>
          <w:tcPr>
            <w:tcW w:w="2164" w:type="dxa"/>
            <w:gridSpan w:val="2"/>
          </w:tcPr>
          <w:p w:rsidR="00037A85" w:rsidRPr="00A96D6B" w:rsidRDefault="00037A85" w:rsidP="00586814">
            <w:pPr>
              <w:contextualSpacing/>
            </w:pPr>
            <w:r>
              <w:t xml:space="preserve">И. Т. </w:t>
            </w:r>
            <w:proofErr w:type="spellStart"/>
            <w:r>
              <w:t>Данеева</w:t>
            </w:r>
            <w:proofErr w:type="spellEnd"/>
          </w:p>
        </w:tc>
      </w:tr>
      <w:tr w:rsidR="00037A85" w:rsidRPr="00A96D6B" w:rsidTr="00586814">
        <w:trPr>
          <w:trHeight w:val="254"/>
        </w:trPr>
        <w:tc>
          <w:tcPr>
            <w:tcW w:w="568" w:type="dxa"/>
          </w:tcPr>
          <w:p w:rsidR="00037A85" w:rsidRDefault="00037A85" w:rsidP="00586814">
            <w:pPr>
              <w:contextualSpacing/>
              <w:jc w:val="center"/>
            </w:pPr>
            <w:r>
              <w:lastRenderedPageBreak/>
              <w:t>17</w:t>
            </w:r>
          </w:p>
        </w:tc>
        <w:tc>
          <w:tcPr>
            <w:tcW w:w="2409" w:type="dxa"/>
            <w:gridSpan w:val="2"/>
          </w:tcPr>
          <w:p w:rsidR="00037A85" w:rsidRPr="00A96D6B" w:rsidRDefault="00037A85" w:rsidP="00586814">
            <w:r>
              <w:t>Государственная итоговая аттестация</w:t>
            </w:r>
            <w:proofErr w:type="gramStart"/>
            <w:r>
              <w:t> :</w:t>
            </w:r>
            <w:proofErr w:type="gramEnd"/>
            <w:r>
              <w:t xml:space="preserve"> программа для обучающихся направления подготовки 38.04.01 Экономика направленность (профиль) «Государственные и муниципальные финансы» </w:t>
            </w:r>
          </w:p>
        </w:tc>
        <w:tc>
          <w:tcPr>
            <w:tcW w:w="1183" w:type="dxa"/>
          </w:tcPr>
          <w:p w:rsidR="00037A85" w:rsidRPr="00F06AF5" w:rsidRDefault="00037A85" w:rsidP="00586814">
            <w:pPr>
              <w:contextualSpacing/>
              <w:jc w:val="center"/>
            </w:pPr>
            <w:proofErr w:type="spellStart"/>
            <w:r w:rsidRPr="00F06AF5">
              <w:t>Э</w:t>
            </w:r>
            <w:r>
              <w:t>л</w:t>
            </w:r>
            <w:r w:rsidRPr="00F06AF5">
              <w:t>етрон</w:t>
            </w:r>
            <w:proofErr w:type="spellEnd"/>
            <w:r w:rsidRPr="00F06AF5">
              <w:t>.</w:t>
            </w:r>
          </w:p>
        </w:tc>
        <w:tc>
          <w:tcPr>
            <w:tcW w:w="2928" w:type="dxa"/>
          </w:tcPr>
          <w:p w:rsidR="00037A85" w:rsidRPr="00A96D6B" w:rsidRDefault="00037A85" w:rsidP="00586814">
            <w:r>
              <w:t>Улан-Удэ</w:t>
            </w:r>
            <w:proofErr w:type="gramStart"/>
            <w:r>
              <w:t xml:space="preserve"> :</w:t>
            </w:r>
            <w:proofErr w:type="gramEnd"/>
            <w:r>
              <w:t xml:space="preserve"> ФГБОУ ВО БГСХА, 2019. - 18 с. </w:t>
            </w:r>
          </w:p>
        </w:tc>
        <w:tc>
          <w:tcPr>
            <w:tcW w:w="992" w:type="dxa"/>
          </w:tcPr>
          <w:p w:rsidR="00037A85" w:rsidRPr="00A96D6B" w:rsidRDefault="00037A85" w:rsidP="00586814">
            <w:pPr>
              <w:contextualSpacing/>
              <w:jc w:val="center"/>
            </w:pPr>
            <w:r>
              <w:t>1,1 / 0,22</w:t>
            </w:r>
          </w:p>
        </w:tc>
        <w:tc>
          <w:tcPr>
            <w:tcW w:w="2164" w:type="dxa"/>
            <w:gridSpan w:val="2"/>
          </w:tcPr>
          <w:p w:rsidR="00037A85" w:rsidRDefault="00037A85" w:rsidP="00586814">
            <w:pPr>
              <w:contextualSpacing/>
              <w:rPr>
                <w:color w:val="000000"/>
                <w:szCs w:val="20"/>
                <w:shd w:val="clear" w:color="auto" w:fill="FFFFFF"/>
              </w:rPr>
            </w:pPr>
            <w:r w:rsidRPr="00034322">
              <w:rPr>
                <w:color w:val="000000"/>
                <w:szCs w:val="20"/>
                <w:shd w:val="clear" w:color="auto" w:fill="FFFFFF"/>
              </w:rPr>
              <w:t xml:space="preserve">Т. Г. Романова, </w:t>
            </w:r>
          </w:p>
          <w:p w:rsidR="00037A85" w:rsidRDefault="00037A85" w:rsidP="00586814">
            <w:pPr>
              <w:contextualSpacing/>
              <w:rPr>
                <w:color w:val="000000"/>
                <w:szCs w:val="20"/>
                <w:shd w:val="clear" w:color="auto" w:fill="FFFFFF"/>
              </w:rPr>
            </w:pPr>
            <w:r w:rsidRPr="00034322">
              <w:rPr>
                <w:color w:val="000000"/>
                <w:szCs w:val="20"/>
                <w:shd w:val="clear" w:color="auto" w:fill="FFFFFF"/>
              </w:rPr>
              <w:t xml:space="preserve">И. Ц. Доржиева, </w:t>
            </w:r>
          </w:p>
          <w:p w:rsidR="00037A85" w:rsidRDefault="00037A85" w:rsidP="00586814">
            <w:pPr>
              <w:contextualSpacing/>
              <w:rPr>
                <w:color w:val="000000"/>
                <w:szCs w:val="20"/>
                <w:shd w:val="clear" w:color="auto" w:fill="FFFFFF"/>
              </w:rPr>
            </w:pPr>
            <w:r w:rsidRPr="00034322">
              <w:rPr>
                <w:color w:val="000000"/>
                <w:szCs w:val="20"/>
                <w:shd w:val="clear" w:color="auto" w:fill="FFFFFF"/>
              </w:rPr>
              <w:t xml:space="preserve">М. А. </w:t>
            </w:r>
            <w:proofErr w:type="spellStart"/>
            <w:r w:rsidRPr="00034322">
              <w:rPr>
                <w:color w:val="000000"/>
                <w:szCs w:val="20"/>
                <w:shd w:val="clear" w:color="auto" w:fill="FFFFFF"/>
              </w:rPr>
              <w:t>Баниева</w:t>
            </w:r>
            <w:proofErr w:type="spellEnd"/>
            <w:r w:rsidRPr="00034322">
              <w:rPr>
                <w:color w:val="000000"/>
                <w:szCs w:val="20"/>
                <w:shd w:val="clear" w:color="auto" w:fill="FFFFFF"/>
              </w:rPr>
              <w:t xml:space="preserve">, </w:t>
            </w:r>
          </w:p>
          <w:p w:rsidR="00037A85" w:rsidRPr="00034322" w:rsidRDefault="00037A85" w:rsidP="00586814">
            <w:pPr>
              <w:contextualSpacing/>
            </w:pPr>
            <w:r w:rsidRPr="00034322">
              <w:rPr>
                <w:color w:val="000000"/>
                <w:szCs w:val="20"/>
                <w:shd w:val="clear" w:color="auto" w:fill="FFFFFF"/>
              </w:rPr>
              <w:t>А. В. Цыдыпова</w:t>
            </w:r>
          </w:p>
        </w:tc>
      </w:tr>
    </w:tbl>
    <w:p w:rsidR="00BB2FB0" w:rsidRDefault="00BB2FB0"/>
    <w:sectPr w:rsidR="00BB2FB0" w:rsidSect="00BB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85"/>
    <w:rsid w:val="00037A85"/>
    <w:rsid w:val="00BB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4860</Characters>
  <Application>Microsoft Office Word</Application>
  <DocSecurity>0</DocSecurity>
  <Lines>40</Lines>
  <Paragraphs>11</Paragraphs>
  <ScaleCrop>false</ScaleCrop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2021-09-14T09:26:00Z</dcterms:created>
  <dcterms:modified xsi:type="dcterms:W3CDTF">2021-09-14T09:27:00Z</dcterms:modified>
</cp:coreProperties>
</file>