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B0" w:rsidRPr="001F54B0" w:rsidRDefault="00573CC1" w:rsidP="009931A8">
      <w:pPr>
        <w:jc w:val="center"/>
        <w:rPr>
          <w:caps/>
          <w:sz w:val="28"/>
          <w:szCs w:val="28"/>
        </w:rPr>
      </w:pPr>
      <w:r w:rsidRPr="001F54B0">
        <w:rPr>
          <w:caps/>
          <w:sz w:val="28"/>
          <w:szCs w:val="28"/>
        </w:rPr>
        <w:t xml:space="preserve">План </w:t>
      </w:r>
    </w:p>
    <w:p w:rsidR="009931A8" w:rsidRPr="001F54B0" w:rsidRDefault="009D5609" w:rsidP="009931A8">
      <w:pPr>
        <w:jc w:val="center"/>
        <w:rPr>
          <w:sz w:val="28"/>
          <w:szCs w:val="28"/>
        </w:rPr>
      </w:pPr>
      <w:r w:rsidRPr="001F54B0">
        <w:rPr>
          <w:sz w:val="28"/>
          <w:szCs w:val="28"/>
        </w:rPr>
        <w:t xml:space="preserve">научных </w:t>
      </w:r>
      <w:r w:rsidR="00573CC1" w:rsidRPr="001F54B0">
        <w:rPr>
          <w:sz w:val="28"/>
          <w:szCs w:val="28"/>
        </w:rPr>
        <w:t>мероприятий на 20</w:t>
      </w:r>
      <w:r w:rsidRPr="001F54B0">
        <w:rPr>
          <w:sz w:val="28"/>
          <w:szCs w:val="28"/>
        </w:rPr>
        <w:t>2</w:t>
      </w:r>
      <w:r w:rsidR="008F3291">
        <w:rPr>
          <w:sz w:val="28"/>
          <w:szCs w:val="28"/>
        </w:rPr>
        <w:t>1</w:t>
      </w:r>
      <w:r w:rsidR="00573CC1" w:rsidRPr="001F54B0">
        <w:rPr>
          <w:sz w:val="28"/>
          <w:szCs w:val="28"/>
        </w:rPr>
        <w:t>-20</w:t>
      </w:r>
      <w:r w:rsidR="007B42BE" w:rsidRPr="001F54B0">
        <w:rPr>
          <w:sz w:val="28"/>
          <w:szCs w:val="28"/>
        </w:rPr>
        <w:t>2</w:t>
      </w:r>
      <w:r w:rsidR="008F3291">
        <w:rPr>
          <w:sz w:val="28"/>
          <w:szCs w:val="28"/>
        </w:rPr>
        <w:t>2</w:t>
      </w:r>
      <w:r w:rsidR="007B42BE" w:rsidRPr="001F54B0">
        <w:rPr>
          <w:sz w:val="28"/>
          <w:szCs w:val="28"/>
        </w:rPr>
        <w:t xml:space="preserve"> </w:t>
      </w:r>
      <w:r w:rsidR="00573CC1" w:rsidRPr="001F54B0">
        <w:rPr>
          <w:sz w:val="28"/>
          <w:szCs w:val="28"/>
        </w:rPr>
        <w:t xml:space="preserve">учебный год </w:t>
      </w:r>
      <w:r w:rsidR="000E73E5" w:rsidRPr="001F54B0">
        <w:rPr>
          <w:sz w:val="28"/>
          <w:szCs w:val="28"/>
        </w:rPr>
        <w:t>факультета агробизнеса и межкультурных коммуникаций</w:t>
      </w:r>
    </w:p>
    <w:p w:rsidR="009D5609" w:rsidRDefault="009D5609" w:rsidP="009931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9"/>
        <w:gridCol w:w="2236"/>
        <w:gridCol w:w="2256"/>
      </w:tblGrid>
      <w:tr w:rsidR="009931A8" w:rsidRPr="001F54B0" w:rsidTr="001F54B0">
        <w:tc>
          <w:tcPr>
            <w:tcW w:w="0" w:type="auto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№</w:t>
            </w:r>
          </w:p>
          <w:p w:rsidR="009931A8" w:rsidRPr="001F54B0" w:rsidRDefault="009931A8" w:rsidP="008151A4">
            <w:pPr>
              <w:jc w:val="center"/>
            </w:pPr>
            <w:r w:rsidRPr="001F54B0">
              <w:t>п/п</w:t>
            </w:r>
          </w:p>
        </w:tc>
        <w:tc>
          <w:tcPr>
            <w:tcW w:w="4539" w:type="dxa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Мероприятия</w:t>
            </w:r>
          </w:p>
        </w:tc>
        <w:tc>
          <w:tcPr>
            <w:tcW w:w="2236" w:type="dxa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Сроки выполнения</w:t>
            </w:r>
          </w:p>
        </w:tc>
        <w:tc>
          <w:tcPr>
            <w:tcW w:w="0" w:type="auto"/>
            <w:vAlign w:val="center"/>
          </w:tcPr>
          <w:p w:rsidR="009931A8" w:rsidRPr="001F54B0" w:rsidRDefault="009931A8" w:rsidP="008151A4">
            <w:pPr>
              <w:jc w:val="center"/>
            </w:pPr>
            <w:r w:rsidRPr="001F54B0">
              <w:t>Ответственные</w:t>
            </w:r>
          </w:p>
        </w:tc>
      </w:tr>
      <w:tr w:rsidR="0062450B" w:rsidRPr="001B2345" w:rsidTr="001F54B0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</w:tcPr>
          <w:p w:rsidR="0062450B" w:rsidRPr="003117E0" w:rsidRDefault="0062450B" w:rsidP="00FE4D60">
            <w:pPr>
              <w:ind w:firstLine="2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игры </w:t>
            </w:r>
            <w:r w:rsidRPr="00A44D8E">
              <w:rPr>
                <w:rFonts w:eastAsia="Calibri"/>
              </w:rPr>
              <w:t>«</w:t>
            </w:r>
            <w:proofErr w:type="spellStart"/>
            <w:r w:rsidRPr="00A44D8E">
              <w:rPr>
                <w:rFonts w:eastAsia="Calibri"/>
              </w:rPr>
              <w:t>Zumer</w:t>
            </w:r>
            <w:proofErr w:type="spellEnd"/>
            <w:r w:rsidRPr="00A44D8E">
              <w:rPr>
                <w:rFonts w:eastAsia="Calibri"/>
              </w:rPr>
              <w:t>. Я и мои деньги»</w:t>
            </w:r>
            <w:r>
              <w:rPr>
                <w:rFonts w:eastAsia="Calibri"/>
              </w:rPr>
              <w:t xml:space="preserve"> с </w:t>
            </w:r>
            <w:proofErr w:type="gramStart"/>
            <w:r>
              <w:rPr>
                <w:rFonts w:eastAsia="Calibri"/>
              </w:rPr>
              <w:t>обучающимися</w:t>
            </w:r>
            <w:proofErr w:type="gramEnd"/>
          </w:p>
        </w:tc>
        <w:tc>
          <w:tcPr>
            <w:tcW w:w="2236" w:type="dxa"/>
          </w:tcPr>
          <w:p w:rsidR="0062450B" w:rsidRPr="003117E0" w:rsidRDefault="0062450B" w:rsidP="00FE4D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– декабрь 2022</w:t>
            </w:r>
          </w:p>
        </w:tc>
        <w:tc>
          <w:tcPr>
            <w:tcW w:w="0" w:type="auto"/>
          </w:tcPr>
          <w:p w:rsidR="0062450B" w:rsidRPr="00473D8B" w:rsidRDefault="0062450B" w:rsidP="00FE4D60">
            <w:proofErr w:type="spellStart"/>
            <w:r>
              <w:t>Марактаева</w:t>
            </w:r>
            <w:proofErr w:type="spellEnd"/>
            <w:r>
              <w:t xml:space="preserve"> Е.Н.</w:t>
            </w:r>
          </w:p>
        </w:tc>
      </w:tr>
      <w:tr w:rsidR="0062450B" w:rsidRPr="001B2345" w:rsidTr="00273B98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  <w:vAlign w:val="center"/>
          </w:tcPr>
          <w:p w:rsidR="0062450B" w:rsidRDefault="0062450B" w:rsidP="009A1F73">
            <w:r>
              <w:t>Студенческая научная конференция «Проблемы развития бурятского языка»</w:t>
            </w:r>
          </w:p>
        </w:tc>
        <w:tc>
          <w:tcPr>
            <w:tcW w:w="2236" w:type="dxa"/>
            <w:vAlign w:val="center"/>
          </w:tcPr>
          <w:p w:rsidR="0062450B" w:rsidRDefault="0062450B" w:rsidP="009A1F73">
            <w:r>
              <w:t>Октябрь 2021</w:t>
            </w:r>
          </w:p>
        </w:tc>
        <w:tc>
          <w:tcPr>
            <w:tcW w:w="0" w:type="auto"/>
            <w:vAlign w:val="center"/>
          </w:tcPr>
          <w:p w:rsidR="0062450B" w:rsidRDefault="0062450B" w:rsidP="009A1F73">
            <w:proofErr w:type="spellStart"/>
            <w:r>
              <w:t>Гармаева</w:t>
            </w:r>
            <w:proofErr w:type="spellEnd"/>
            <w:r>
              <w:t xml:space="preserve"> С.И.</w:t>
            </w:r>
          </w:p>
        </w:tc>
      </w:tr>
      <w:tr w:rsidR="0062450B" w:rsidRPr="001B2345" w:rsidTr="001F54B0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</w:tcPr>
          <w:p w:rsidR="0062450B" w:rsidRPr="00292402" w:rsidRDefault="0062450B" w:rsidP="00AF7FFA">
            <w:r w:rsidRPr="00292402">
              <w:t xml:space="preserve">Организация Республиканской конференции по экономическим направлениям  </w:t>
            </w:r>
            <w:r>
              <w:t>с участием</w:t>
            </w:r>
            <w:r w:rsidRPr="00292402">
              <w:t xml:space="preserve"> учащихся образовательных учреждений (7-11 классы)</w:t>
            </w:r>
          </w:p>
        </w:tc>
        <w:tc>
          <w:tcPr>
            <w:tcW w:w="2236" w:type="dxa"/>
          </w:tcPr>
          <w:p w:rsidR="0062450B" w:rsidRDefault="0062450B" w:rsidP="00AF7FFA">
            <w:r>
              <w:t>Ноябрь 2021</w:t>
            </w:r>
          </w:p>
        </w:tc>
        <w:tc>
          <w:tcPr>
            <w:tcW w:w="0" w:type="auto"/>
          </w:tcPr>
          <w:p w:rsidR="0062450B" w:rsidRPr="00292402" w:rsidRDefault="0062450B" w:rsidP="00AF7FFA">
            <w:r>
              <w:t>Сотрудники факультета</w:t>
            </w:r>
          </w:p>
        </w:tc>
      </w:tr>
      <w:tr w:rsidR="0062450B" w:rsidRPr="001B2345" w:rsidTr="00527D12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</w:tcPr>
          <w:p w:rsidR="0062450B" w:rsidRPr="00473D8B" w:rsidRDefault="0062450B" w:rsidP="00473C2F">
            <w:r>
              <w:t>Круглый стол «Бизнес-планирование в агропромышленном комплексе»</w:t>
            </w:r>
          </w:p>
        </w:tc>
        <w:tc>
          <w:tcPr>
            <w:tcW w:w="2236" w:type="dxa"/>
          </w:tcPr>
          <w:p w:rsidR="0062450B" w:rsidRPr="00473D8B" w:rsidRDefault="0062450B" w:rsidP="00473C2F">
            <w:r>
              <w:t>Февраль 2022</w:t>
            </w:r>
          </w:p>
        </w:tc>
        <w:tc>
          <w:tcPr>
            <w:tcW w:w="0" w:type="auto"/>
          </w:tcPr>
          <w:p w:rsidR="0062450B" w:rsidRDefault="0062450B" w:rsidP="00473C2F">
            <w:r>
              <w:t>Тимофеев В.И.</w:t>
            </w:r>
          </w:p>
          <w:p w:rsidR="0062450B" w:rsidRPr="00473D8B" w:rsidRDefault="0062450B" w:rsidP="00473C2F">
            <w:r>
              <w:t>Цыдыпова А.В.</w:t>
            </w:r>
          </w:p>
        </w:tc>
      </w:tr>
      <w:tr w:rsidR="0062450B" w:rsidRPr="001B2345" w:rsidTr="000B1C8F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</w:tcPr>
          <w:p w:rsidR="0062450B" w:rsidRPr="00C518BA" w:rsidRDefault="0062450B" w:rsidP="006B3EB0">
            <w:pPr>
              <w:shd w:val="clear" w:color="auto" w:fill="FFFFFF"/>
              <w:rPr>
                <w:color w:val="000000"/>
              </w:rPr>
            </w:pPr>
            <w:proofErr w:type="spellStart"/>
            <w:r w:rsidRPr="00F70F03">
              <w:t>Межкафедральный</w:t>
            </w:r>
            <w:proofErr w:type="spellEnd"/>
            <w:r w:rsidRPr="00F70F03">
              <w:t xml:space="preserve"> научный семинар по проблемам </w:t>
            </w:r>
            <w:r>
              <w:t>цифровизации в учебном процессе</w:t>
            </w:r>
          </w:p>
        </w:tc>
        <w:tc>
          <w:tcPr>
            <w:tcW w:w="2236" w:type="dxa"/>
          </w:tcPr>
          <w:p w:rsidR="0062450B" w:rsidRDefault="0062450B" w:rsidP="006B3EB0">
            <w:r>
              <w:t>М</w:t>
            </w:r>
            <w:bookmarkStart w:id="0" w:name="_GoBack"/>
            <w:bookmarkEnd w:id="0"/>
            <w:r>
              <w:t>арт 2022</w:t>
            </w:r>
          </w:p>
        </w:tc>
        <w:tc>
          <w:tcPr>
            <w:tcW w:w="0" w:type="auto"/>
          </w:tcPr>
          <w:p w:rsidR="0062450B" w:rsidRDefault="0062450B" w:rsidP="006B3EB0">
            <w:proofErr w:type="spellStart"/>
            <w:r>
              <w:t>Садуев</w:t>
            </w:r>
            <w:proofErr w:type="spellEnd"/>
            <w:r>
              <w:t xml:space="preserve"> Н.Б.</w:t>
            </w:r>
          </w:p>
        </w:tc>
      </w:tr>
      <w:tr w:rsidR="0062450B" w:rsidRPr="001B2345" w:rsidTr="003E0819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  <w:vAlign w:val="center"/>
          </w:tcPr>
          <w:p w:rsidR="0062450B" w:rsidRPr="00292402" w:rsidRDefault="0062450B" w:rsidP="001C0F29">
            <w:r w:rsidRPr="00292402">
              <w:t>Участие во всероссийских научно-практических конференциях</w:t>
            </w:r>
          </w:p>
        </w:tc>
        <w:tc>
          <w:tcPr>
            <w:tcW w:w="2236" w:type="dxa"/>
            <w:vAlign w:val="center"/>
          </w:tcPr>
          <w:p w:rsidR="0062450B" w:rsidRPr="00292402" w:rsidRDefault="0062450B" w:rsidP="00384E62">
            <w:r>
              <w:t>В</w:t>
            </w:r>
            <w:r w:rsidRPr="00292402">
              <w:t xml:space="preserve"> течение года</w:t>
            </w:r>
          </w:p>
        </w:tc>
        <w:tc>
          <w:tcPr>
            <w:tcW w:w="0" w:type="auto"/>
          </w:tcPr>
          <w:p w:rsidR="0062450B" w:rsidRPr="00292402" w:rsidRDefault="0062450B" w:rsidP="00292402"/>
          <w:p w:rsidR="0062450B" w:rsidRPr="00473D8B" w:rsidRDefault="0062450B" w:rsidP="00292402">
            <w:r>
              <w:t>Сотрудники факультета</w:t>
            </w:r>
          </w:p>
        </w:tc>
      </w:tr>
      <w:tr w:rsidR="0062450B" w:rsidRPr="001B2345" w:rsidTr="003E0819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  <w:vAlign w:val="center"/>
          </w:tcPr>
          <w:p w:rsidR="0062450B" w:rsidRPr="00292402" w:rsidRDefault="0062450B" w:rsidP="00292402">
            <w:r w:rsidRPr="00292402">
              <w:t>Участие в международных научно-практических конференциях</w:t>
            </w:r>
          </w:p>
        </w:tc>
        <w:tc>
          <w:tcPr>
            <w:tcW w:w="2236" w:type="dxa"/>
            <w:vAlign w:val="center"/>
          </w:tcPr>
          <w:p w:rsidR="0062450B" w:rsidRPr="00292402" w:rsidRDefault="0062450B" w:rsidP="00384E62">
            <w:r>
              <w:t>В</w:t>
            </w:r>
            <w:r w:rsidRPr="00292402">
              <w:t xml:space="preserve"> течение года</w:t>
            </w:r>
          </w:p>
        </w:tc>
        <w:tc>
          <w:tcPr>
            <w:tcW w:w="0" w:type="auto"/>
          </w:tcPr>
          <w:p w:rsidR="0062450B" w:rsidRPr="00292402" w:rsidRDefault="0062450B" w:rsidP="00292402">
            <w:pPr>
              <w:tabs>
                <w:tab w:val="left" w:pos="3794"/>
              </w:tabs>
            </w:pPr>
          </w:p>
          <w:p w:rsidR="0062450B" w:rsidRPr="001B2345" w:rsidRDefault="0062450B" w:rsidP="00292402">
            <w:pPr>
              <w:tabs>
                <w:tab w:val="left" w:pos="3794"/>
              </w:tabs>
            </w:pPr>
            <w:r>
              <w:t>Сотрудники факультета</w:t>
            </w:r>
          </w:p>
        </w:tc>
      </w:tr>
      <w:tr w:rsidR="0062450B" w:rsidRPr="001B2345" w:rsidTr="003E0819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  <w:vAlign w:val="center"/>
          </w:tcPr>
          <w:p w:rsidR="0062450B" w:rsidRPr="00292402" w:rsidRDefault="0062450B" w:rsidP="001C0F29">
            <w:r w:rsidRPr="00292402">
              <w:t>Участие во всероссийских научно-методических конференциях</w:t>
            </w:r>
          </w:p>
        </w:tc>
        <w:tc>
          <w:tcPr>
            <w:tcW w:w="2236" w:type="dxa"/>
            <w:vAlign w:val="center"/>
          </w:tcPr>
          <w:p w:rsidR="0062450B" w:rsidRPr="00292402" w:rsidRDefault="0062450B" w:rsidP="00384E62">
            <w:r>
              <w:t>В</w:t>
            </w:r>
            <w:r w:rsidRPr="00292402">
              <w:t xml:space="preserve"> течение года</w:t>
            </w:r>
          </w:p>
        </w:tc>
        <w:tc>
          <w:tcPr>
            <w:tcW w:w="0" w:type="auto"/>
          </w:tcPr>
          <w:p w:rsidR="0062450B" w:rsidRPr="00292402" w:rsidRDefault="0062450B" w:rsidP="00292402"/>
          <w:p w:rsidR="0062450B" w:rsidRPr="001B2345" w:rsidRDefault="0062450B" w:rsidP="00292402">
            <w:r>
              <w:t>Сотрудники факультета</w:t>
            </w:r>
          </w:p>
        </w:tc>
      </w:tr>
      <w:tr w:rsidR="0062450B" w:rsidRPr="001B2345" w:rsidTr="003E0819">
        <w:tc>
          <w:tcPr>
            <w:tcW w:w="0" w:type="auto"/>
          </w:tcPr>
          <w:p w:rsidR="0062450B" w:rsidRPr="001B2345" w:rsidRDefault="0062450B" w:rsidP="001F54B0">
            <w:pPr>
              <w:numPr>
                <w:ilvl w:val="0"/>
                <w:numId w:val="1"/>
              </w:numPr>
              <w:ind w:left="318"/>
            </w:pPr>
          </w:p>
        </w:tc>
        <w:tc>
          <w:tcPr>
            <w:tcW w:w="4539" w:type="dxa"/>
            <w:vAlign w:val="center"/>
          </w:tcPr>
          <w:p w:rsidR="0062450B" w:rsidRPr="00292402" w:rsidRDefault="0062450B" w:rsidP="00292402">
            <w:r w:rsidRPr="00292402">
              <w:t>Публикации в журналах ВАК</w:t>
            </w:r>
          </w:p>
        </w:tc>
        <w:tc>
          <w:tcPr>
            <w:tcW w:w="2236" w:type="dxa"/>
            <w:vAlign w:val="center"/>
          </w:tcPr>
          <w:p w:rsidR="0062450B" w:rsidRPr="00292402" w:rsidRDefault="0062450B" w:rsidP="00384E62">
            <w:r>
              <w:t>В</w:t>
            </w:r>
            <w:r w:rsidRPr="00292402">
              <w:t xml:space="preserve"> течение года</w:t>
            </w:r>
          </w:p>
          <w:p w:rsidR="0062450B" w:rsidRPr="00292402" w:rsidRDefault="0062450B" w:rsidP="00384E62"/>
        </w:tc>
        <w:tc>
          <w:tcPr>
            <w:tcW w:w="0" w:type="auto"/>
          </w:tcPr>
          <w:p w:rsidR="0062450B" w:rsidRPr="001B2345" w:rsidRDefault="0062450B" w:rsidP="00292402">
            <w:r>
              <w:t>Сотрудники факультета</w:t>
            </w:r>
          </w:p>
        </w:tc>
      </w:tr>
    </w:tbl>
    <w:p w:rsidR="009931A8" w:rsidRDefault="009931A8"/>
    <w:p w:rsidR="00473D8B" w:rsidRDefault="00473D8B"/>
    <w:p w:rsidR="00473D8B" w:rsidRDefault="00473D8B"/>
    <w:p w:rsidR="001F54B0" w:rsidRPr="00D50102" w:rsidRDefault="001F54B0" w:rsidP="001F54B0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Декан</w:t>
      </w:r>
      <w:r w:rsidRPr="00D50102">
        <w:rPr>
          <w:bCs/>
          <w:sz w:val="28"/>
          <w:szCs w:val="28"/>
        </w:rPr>
        <w:t xml:space="preserve"> _______________________________________________</w:t>
      </w:r>
      <w:r>
        <w:rPr>
          <w:bCs/>
          <w:sz w:val="28"/>
          <w:szCs w:val="28"/>
        </w:rPr>
        <w:t xml:space="preserve">М.А. </w:t>
      </w:r>
      <w:proofErr w:type="spellStart"/>
      <w:r>
        <w:rPr>
          <w:bCs/>
          <w:sz w:val="28"/>
          <w:szCs w:val="28"/>
        </w:rPr>
        <w:t>Баниева</w:t>
      </w:r>
      <w:proofErr w:type="spellEnd"/>
    </w:p>
    <w:p w:rsidR="00473D8B" w:rsidRDefault="00473D8B" w:rsidP="009D5609"/>
    <w:sectPr w:rsidR="00473D8B" w:rsidSect="00E3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C79"/>
    <w:multiLevelType w:val="hybridMultilevel"/>
    <w:tmpl w:val="BFEC3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8"/>
    <w:rsid w:val="00045500"/>
    <w:rsid w:val="00087E52"/>
    <w:rsid w:val="000E53F9"/>
    <w:rsid w:val="000E73E5"/>
    <w:rsid w:val="00136C96"/>
    <w:rsid w:val="00182B14"/>
    <w:rsid w:val="00182FF3"/>
    <w:rsid w:val="001950A8"/>
    <w:rsid w:val="001B2345"/>
    <w:rsid w:val="001F54B0"/>
    <w:rsid w:val="002054E3"/>
    <w:rsid w:val="00292402"/>
    <w:rsid w:val="00384E62"/>
    <w:rsid w:val="003C6418"/>
    <w:rsid w:val="003C66A7"/>
    <w:rsid w:val="00430634"/>
    <w:rsid w:val="00473D8B"/>
    <w:rsid w:val="00494BB9"/>
    <w:rsid w:val="005455A5"/>
    <w:rsid w:val="00546C65"/>
    <w:rsid w:val="00573CC1"/>
    <w:rsid w:val="005A02C2"/>
    <w:rsid w:val="005C5E67"/>
    <w:rsid w:val="0062450B"/>
    <w:rsid w:val="006460F5"/>
    <w:rsid w:val="00687649"/>
    <w:rsid w:val="006A764B"/>
    <w:rsid w:val="006C238F"/>
    <w:rsid w:val="006F2885"/>
    <w:rsid w:val="00734C23"/>
    <w:rsid w:val="007B42BE"/>
    <w:rsid w:val="008151A4"/>
    <w:rsid w:val="008340F5"/>
    <w:rsid w:val="00891366"/>
    <w:rsid w:val="008F3291"/>
    <w:rsid w:val="009931A8"/>
    <w:rsid w:val="009B6FFB"/>
    <w:rsid w:val="009D5609"/>
    <w:rsid w:val="00A56305"/>
    <w:rsid w:val="00A5692E"/>
    <w:rsid w:val="00A8329C"/>
    <w:rsid w:val="00B5690B"/>
    <w:rsid w:val="00B765BF"/>
    <w:rsid w:val="00B83AA5"/>
    <w:rsid w:val="00BC243C"/>
    <w:rsid w:val="00BD7B39"/>
    <w:rsid w:val="00BE4910"/>
    <w:rsid w:val="00DD2F01"/>
    <w:rsid w:val="00DD4C05"/>
    <w:rsid w:val="00E31194"/>
    <w:rsid w:val="00F133F4"/>
    <w:rsid w:val="00F202A6"/>
    <w:rsid w:val="00F63824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0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2021-06-07T06:08:00Z</cp:lastPrinted>
  <dcterms:created xsi:type="dcterms:W3CDTF">2020-05-19T11:22:00Z</dcterms:created>
  <dcterms:modified xsi:type="dcterms:W3CDTF">2021-06-07T06:09:00Z</dcterms:modified>
</cp:coreProperties>
</file>