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E2" w:rsidRPr="00F620F8" w:rsidRDefault="00A904DD" w:rsidP="005E37E2">
      <w:pPr>
        <w:pStyle w:val="a3"/>
        <w:jc w:val="left"/>
        <w:rPr>
          <w:b/>
          <w:sz w:val="22"/>
          <w:szCs w:val="22"/>
        </w:rPr>
      </w:pPr>
      <w:r w:rsidRPr="00A904D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6pt;margin-top:-6.45pt;width:83.2pt;height:85.5pt;z-index:-251653120" wrapcoords="-288 0 -288 21257 21600 21257 21600 0 -288 0">
            <v:imagedata r:id="rId5" o:title=""/>
            <w10:wrap type="tight"/>
          </v:shape>
          <o:OLEObject Type="Embed" ProgID="PBrush" ShapeID="_x0000_s1028" DrawAspect="Content" ObjectID="_1577860440" r:id="rId6"/>
        </w:pict>
      </w:r>
      <w:r w:rsidR="00F620F8">
        <w:rPr>
          <w:b/>
          <w:color w:val="000000"/>
          <w:sz w:val="20"/>
        </w:rPr>
        <w:t xml:space="preserve">                  </w:t>
      </w:r>
      <w:r w:rsidR="005E37E2">
        <w:rPr>
          <w:b/>
          <w:color w:val="000000"/>
          <w:sz w:val="20"/>
        </w:rPr>
        <w:t xml:space="preserve"> </w:t>
      </w:r>
      <w:r w:rsidR="005E37E2" w:rsidRPr="005E37E2">
        <w:rPr>
          <w:b/>
          <w:color w:val="000000"/>
          <w:sz w:val="20"/>
        </w:rPr>
        <w:t xml:space="preserve"> </w:t>
      </w:r>
      <w:r w:rsidR="005E37E2" w:rsidRPr="00F620F8">
        <w:rPr>
          <w:b/>
          <w:sz w:val="22"/>
          <w:szCs w:val="22"/>
        </w:rPr>
        <w:t xml:space="preserve">ФЕДЕРАЛЬНОЕ ГОСУДАРСТВЕННОЕ БЮДЖЕТНОЕ </w:t>
      </w:r>
    </w:p>
    <w:p w:rsidR="00F620F8" w:rsidRDefault="00F620F8" w:rsidP="00F620F8">
      <w:pPr>
        <w:pStyle w:val="a3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5E37E2" w:rsidRPr="00F620F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</w:t>
      </w:r>
      <w:r w:rsidR="005E37E2" w:rsidRPr="00F620F8">
        <w:rPr>
          <w:b/>
          <w:sz w:val="22"/>
          <w:szCs w:val="22"/>
        </w:rPr>
        <w:t xml:space="preserve">  </w:t>
      </w:r>
      <w:proofErr w:type="gramStart"/>
      <w:r w:rsidR="005E37E2" w:rsidRPr="00F620F8">
        <w:rPr>
          <w:b/>
          <w:sz w:val="22"/>
          <w:szCs w:val="22"/>
        </w:rPr>
        <w:t>ОБРАЗОВА ТЕЛЬНОЕ</w:t>
      </w:r>
      <w:proofErr w:type="gramEnd"/>
      <w:r w:rsidR="005E37E2" w:rsidRPr="00F620F8">
        <w:rPr>
          <w:b/>
          <w:sz w:val="22"/>
          <w:szCs w:val="22"/>
        </w:rPr>
        <w:t xml:space="preserve"> УЧРЕЖДЕНИЕ  ВЫСШЕГО ОБРАЗОВАНИЯ</w:t>
      </w:r>
      <w:r w:rsidRPr="00F620F8">
        <w:rPr>
          <w:b/>
          <w:sz w:val="22"/>
          <w:szCs w:val="22"/>
        </w:rPr>
        <w:t xml:space="preserve"> </w:t>
      </w:r>
    </w:p>
    <w:p w:rsidR="00F620F8" w:rsidRPr="00F620F8" w:rsidRDefault="00F620F8" w:rsidP="00F620F8">
      <w:pPr>
        <w:pStyle w:val="a3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5E37E2" w:rsidRPr="00F620F8">
        <w:rPr>
          <w:b/>
          <w:sz w:val="22"/>
          <w:szCs w:val="22"/>
        </w:rPr>
        <w:t>«БУРЯТСКАЯ ГОСУДАРСТВЕННАЯ СЕЛЬСКОХОЗЯЙСТ</w:t>
      </w:r>
      <w:r>
        <w:rPr>
          <w:b/>
          <w:sz w:val="22"/>
          <w:szCs w:val="22"/>
        </w:rPr>
        <w:t>ВЕННАЯ</w:t>
      </w:r>
      <w:r w:rsidRPr="00F620F8">
        <w:rPr>
          <w:b/>
          <w:sz w:val="22"/>
          <w:szCs w:val="22"/>
        </w:rPr>
        <w:t xml:space="preserve">  </w:t>
      </w:r>
    </w:p>
    <w:p w:rsidR="005E37E2" w:rsidRPr="00F620F8" w:rsidRDefault="00F620F8" w:rsidP="00F620F8">
      <w:pPr>
        <w:pStyle w:val="a3"/>
        <w:jc w:val="left"/>
        <w:rPr>
          <w:b/>
          <w:sz w:val="22"/>
          <w:szCs w:val="22"/>
        </w:rPr>
      </w:pPr>
      <w:r w:rsidRPr="00F620F8">
        <w:rPr>
          <w:b/>
          <w:sz w:val="22"/>
          <w:szCs w:val="22"/>
        </w:rPr>
        <w:t xml:space="preserve">         </w:t>
      </w:r>
      <w:r w:rsidR="005E37E2" w:rsidRPr="00F620F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</w:t>
      </w:r>
      <w:r w:rsidR="005E37E2" w:rsidRPr="00F620F8">
        <w:rPr>
          <w:b/>
          <w:sz w:val="22"/>
          <w:szCs w:val="22"/>
        </w:rPr>
        <w:t xml:space="preserve">АКАДЕМИЯ  ИМЕНИ В.Р. ФИЛИППОВА» </w:t>
      </w:r>
    </w:p>
    <w:p w:rsidR="005E37E2" w:rsidRPr="00F620F8" w:rsidRDefault="005E37E2" w:rsidP="005E37E2">
      <w:pPr>
        <w:rPr>
          <w:sz w:val="22"/>
        </w:rPr>
      </w:pPr>
    </w:p>
    <w:p w:rsidR="00597A1F" w:rsidRDefault="00597A1F" w:rsidP="005E37E2">
      <w:pPr>
        <w:jc w:val="center"/>
        <w:rPr>
          <w:b/>
          <w:color w:val="000000"/>
          <w:sz w:val="22"/>
        </w:rPr>
      </w:pPr>
    </w:p>
    <w:p w:rsidR="00597A1F" w:rsidRDefault="00597A1F" w:rsidP="005E37E2">
      <w:pPr>
        <w:jc w:val="center"/>
        <w:rPr>
          <w:b/>
          <w:color w:val="000000"/>
          <w:sz w:val="22"/>
        </w:rPr>
      </w:pPr>
    </w:p>
    <w:p w:rsidR="005E37E2" w:rsidRPr="00C9233A" w:rsidRDefault="00A904DD" w:rsidP="005E37E2">
      <w:pPr>
        <w:jc w:val="center"/>
        <w:rPr>
          <w:b/>
          <w:color w:val="000000"/>
          <w:sz w:val="18"/>
        </w:rPr>
      </w:pPr>
      <w:r w:rsidRPr="00A904DD">
        <w:rPr>
          <w:noProof/>
        </w:rPr>
        <w:pict>
          <v:line id="_x0000_s1026" style="position:absolute;left:0;text-align:left;z-index:251660288" from="9pt,7.5pt" to="462.65pt,7.55pt" strokecolor="blue" strokeweight="2pt">
            <v:stroke startarrowwidth="narrow" startarrowlength="short" endarrowwidth="narrow" endarrowlength="short"/>
          </v:line>
        </w:pict>
      </w:r>
    </w:p>
    <w:p w:rsidR="005E37E2" w:rsidRPr="00C9233A" w:rsidRDefault="00A904DD" w:rsidP="005E37E2">
      <w:pPr>
        <w:jc w:val="center"/>
        <w:rPr>
          <w:b/>
        </w:rPr>
      </w:pPr>
      <w:r>
        <w:rPr>
          <w:b/>
          <w:noProof/>
        </w:rPr>
        <w:pict>
          <v:line id="_x0000_s1027" style="position:absolute;left:0;text-align:left;z-index:251661312" from="9pt,6.15pt" to="462.65pt,6.2pt" strokecolor="#fc0" strokeweight="2pt">
            <v:stroke startarrowwidth="narrow" startarrowlength="short" endarrowwidth="narrow" endarrowlength="short"/>
          </v:line>
        </w:pict>
      </w:r>
    </w:p>
    <w:p w:rsidR="005E37E2" w:rsidRPr="00C9233A" w:rsidRDefault="005E37E2" w:rsidP="005E37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ФАКУЛЬТЕТ ВЕТЕРИНАРНОЙ МЕДИЦИНЫ</w:t>
      </w:r>
    </w:p>
    <w:p w:rsidR="005E37E2" w:rsidRPr="00C9233A" w:rsidRDefault="005E37E2" w:rsidP="005E37E2">
      <w:pPr>
        <w:tabs>
          <w:tab w:val="left" w:pos="3544"/>
          <w:tab w:val="left" w:pos="3600"/>
          <w:tab w:val="left" w:pos="3780"/>
        </w:tabs>
        <w:ind w:right="-105"/>
        <w:rPr>
          <w:b/>
          <w:spacing w:val="-14"/>
        </w:rPr>
      </w:pPr>
    </w:p>
    <w:p w:rsidR="005E37E2" w:rsidRPr="00C9233A" w:rsidRDefault="005E37E2" w:rsidP="005E37E2">
      <w:pPr>
        <w:pStyle w:val="aa"/>
        <w:spacing w:before="20" w:after="60"/>
        <w:rPr>
          <w:rFonts w:ascii="Times New Roman" w:hAnsi="Times New Roman"/>
          <w:bCs/>
          <w:color w:val="auto"/>
          <w:spacing w:val="20"/>
          <w:sz w:val="28"/>
          <w:szCs w:val="28"/>
        </w:rPr>
      </w:pPr>
      <w:r w:rsidRPr="00C9233A">
        <w:rPr>
          <w:rFonts w:ascii="Times New Roman" w:hAnsi="Times New Roman"/>
          <w:bCs/>
          <w:color w:val="auto"/>
          <w:spacing w:val="20"/>
          <w:sz w:val="28"/>
          <w:szCs w:val="28"/>
        </w:rPr>
        <w:t xml:space="preserve">ИНФОРМАЦИОННОЕ ПИСЬМО </w:t>
      </w:r>
    </w:p>
    <w:p w:rsidR="007046A0" w:rsidRPr="007046A0" w:rsidRDefault="007046A0" w:rsidP="002F458B">
      <w:pPr>
        <w:rPr>
          <w:sz w:val="14"/>
          <w:szCs w:val="14"/>
        </w:rPr>
      </w:pPr>
    </w:p>
    <w:p w:rsidR="007046A0" w:rsidRPr="007046A0" w:rsidRDefault="007046A0" w:rsidP="002F458B">
      <w:pPr>
        <w:rPr>
          <w:vanish/>
          <w:sz w:val="14"/>
          <w:szCs w:val="14"/>
          <w:lang w:val="en-US"/>
        </w:rPr>
      </w:pPr>
    </w:p>
    <w:p w:rsidR="00351622" w:rsidRPr="002D2AEF" w:rsidRDefault="00351622" w:rsidP="002F458B">
      <w:pPr>
        <w:ind w:left="-142" w:right="-114"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2D2AEF">
        <w:rPr>
          <w:rFonts w:eastAsia="Times New Roman"/>
          <w:b/>
          <w:szCs w:val="28"/>
          <w:lang w:eastAsia="ru-RU"/>
        </w:rPr>
        <w:t xml:space="preserve">ВСЕРОССИЙСКАЯ НАУЧНО-ПРАКТИЧЕСКАЯ КОНФЕРЕНЦИЯ </w:t>
      </w:r>
      <w:r w:rsidR="009134C7">
        <w:rPr>
          <w:rFonts w:eastAsia="Times New Roman"/>
          <w:b/>
          <w:szCs w:val="28"/>
          <w:lang w:eastAsia="ru-RU"/>
        </w:rPr>
        <w:t>«П</w:t>
      </w:r>
      <w:r w:rsidR="00435B16">
        <w:rPr>
          <w:rFonts w:eastAsia="Times New Roman"/>
          <w:b/>
          <w:sz w:val="32"/>
          <w:szCs w:val="32"/>
          <w:lang w:eastAsia="ru-RU"/>
        </w:rPr>
        <w:t>роблемы видовой и возрастной морфологии</w:t>
      </w:r>
      <w:r w:rsidRPr="002D2AEF">
        <w:rPr>
          <w:rFonts w:eastAsia="Times New Roman"/>
          <w:b/>
          <w:sz w:val="32"/>
          <w:szCs w:val="32"/>
          <w:lang w:eastAsia="ru-RU"/>
        </w:rPr>
        <w:t>"</w:t>
      </w:r>
    </w:p>
    <w:p w:rsidR="00351622" w:rsidRPr="002D2AEF" w:rsidRDefault="00351622" w:rsidP="002F458B">
      <w:pPr>
        <w:ind w:firstLine="0"/>
        <w:jc w:val="center"/>
        <w:rPr>
          <w:rFonts w:eastAsia="Times New Roman"/>
          <w:b/>
          <w:szCs w:val="28"/>
          <w:lang w:eastAsia="ru-RU"/>
        </w:rPr>
      </w:pPr>
      <w:r w:rsidRPr="002D2AEF">
        <w:rPr>
          <w:rFonts w:eastAsia="Times New Roman"/>
          <w:b/>
          <w:szCs w:val="28"/>
          <w:lang w:eastAsia="ru-RU"/>
        </w:rPr>
        <w:t xml:space="preserve">с международным участием, посвященная </w:t>
      </w:r>
      <w:r w:rsidR="00AF2582">
        <w:rPr>
          <w:rFonts w:eastAsia="Times New Roman"/>
          <w:b/>
          <w:szCs w:val="28"/>
          <w:lang w:eastAsia="ru-RU"/>
        </w:rPr>
        <w:t>100-летию</w:t>
      </w:r>
      <w:r w:rsidRPr="002D2AEF">
        <w:rPr>
          <w:rFonts w:eastAsia="Times New Roman"/>
          <w:b/>
          <w:szCs w:val="28"/>
          <w:lang w:eastAsia="ru-RU"/>
        </w:rPr>
        <w:t xml:space="preserve"> </w:t>
      </w:r>
    </w:p>
    <w:p w:rsidR="00351622" w:rsidRPr="002D2AEF" w:rsidRDefault="007046A0" w:rsidP="002F458B">
      <w:pPr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 xml:space="preserve">профессора </w:t>
      </w:r>
      <w:r w:rsidR="00351622" w:rsidRPr="002D2AEF">
        <w:rPr>
          <w:rFonts w:eastAsia="Times New Roman"/>
          <w:b/>
          <w:sz w:val="32"/>
          <w:szCs w:val="32"/>
          <w:lang w:eastAsia="ru-RU"/>
        </w:rPr>
        <w:t xml:space="preserve"> </w:t>
      </w:r>
      <w:r w:rsidR="00AF2582">
        <w:rPr>
          <w:rFonts w:eastAsia="Times New Roman"/>
          <w:b/>
          <w:sz w:val="32"/>
          <w:szCs w:val="32"/>
          <w:lang w:eastAsia="ru-RU"/>
        </w:rPr>
        <w:t>ВАСИЛЬЕВА КИРИЛЛА АНТОНОВИЧА</w:t>
      </w:r>
      <w:r w:rsidR="00351622" w:rsidRPr="002D2AEF">
        <w:rPr>
          <w:rFonts w:eastAsia="Times New Roman"/>
          <w:b/>
          <w:sz w:val="32"/>
          <w:szCs w:val="32"/>
          <w:lang w:eastAsia="ru-RU"/>
        </w:rPr>
        <w:t xml:space="preserve"> </w:t>
      </w:r>
    </w:p>
    <w:p w:rsidR="00351622" w:rsidRPr="002D2AEF" w:rsidRDefault="00351622" w:rsidP="002F458B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351622" w:rsidRPr="002D2AEF" w:rsidRDefault="00AF2582" w:rsidP="002F458B">
      <w:pPr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 xml:space="preserve">28 июня </w:t>
      </w:r>
      <w:r w:rsidR="00351622" w:rsidRPr="002D2AEF">
        <w:rPr>
          <w:rFonts w:eastAsia="Times New Roman"/>
          <w:b/>
          <w:sz w:val="32"/>
          <w:szCs w:val="32"/>
          <w:lang w:eastAsia="ru-RU"/>
        </w:rPr>
        <w:t>-</w:t>
      </w:r>
      <w:r w:rsidR="007046A0" w:rsidRPr="007046A0">
        <w:rPr>
          <w:rFonts w:eastAsia="Times New Roman"/>
          <w:b/>
          <w:sz w:val="32"/>
          <w:szCs w:val="32"/>
          <w:lang w:eastAsia="ru-RU"/>
        </w:rPr>
        <w:t xml:space="preserve"> </w:t>
      </w:r>
      <w:r w:rsidR="00351622" w:rsidRPr="002D2AEF">
        <w:rPr>
          <w:rFonts w:eastAsia="Times New Roman"/>
          <w:b/>
          <w:sz w:val="32"/>
          <w:szCs w:val="32"/>
          <w:lang w:eastAsia="ru-RU"/>
        </w:rPr>
        <w:t>1</w:t>
      </w:r>
      <w:r>
        <w:rPr>
          <w:rFonts w:eastAsia="Times New Roman"/>
          <w:b/>
          <w:sz w:val="32"/>
          <w:szCs w:val="32"/>
          <w:lang w:eastAsia="ru-RU"/>
        </w:rPr>
        <w:t>июля</w:t>
      </w:r>
      <w:r w:rsidR="00351622" w:rsidRPr="002D2AEF">
        <w:rPr>
          <w:rFonts w:eastAsia="Times New Roman"/>
          <w:b/>
          <w:sz w:val="32"/>
          <w:szCs w:val="32"/>
          <w:lang w:eastAsia="ru-RU"/>
        </w:rPr>
        <w:t xml:space="preserve"> 201</w:t>
      </w:r>
      <w:r>
        <w:rPr>
          <w:rFonts w:eastAsia="Times New Roman"/>
          <w:b/>
          <w:sz w:val="32"/>
          <w:szCs w:val="32"/>
          <w:lang w:eastAsia="ru-RU"/>
        </w:rPr>
        <w:t>8 года</w:t>
      </w:r>
      <w:r w:rsidR="00351622" w:rsidRPr="002D2AEF">
        <w:rPr>
          <w:rFonts w:eastAsia="Times New Roman"/>
          <w:b/>
          <w:sz w:val="32"/>
          <w:szCs w:val="32"/>
          <w:lang w:eastAsia="ru-RU"/>
        </w:rPr>
        <w:t xml:space="preserve"> </w:t>
      </w:r>
    </w:p>
    <w:p w:rsidR="00351622" w:rsidRPr="002D2AEF" w:rsidRDefault="00351622" w:rsidP="002F458B">
      <w:pPr>
        <w:ind w:firstLine="0"/>
        <w:rPr>
          <w:sz w:val="20"/>
          <w:szCs w:val="20"/>
        </w:rPr>
      </w:pPr>
    </w:p>
    <w:p w:rsidR="00351622" w:rsidRPr="002F458B" w:rsidRDefault="00351622" w:rsidP="002F458B">
      <w:pPr>
        <w:ind w:firstLine="0"/>
        <w:jc w:val="center"/>
        <w:rPr>
          <w:b/>
        </w:rPr>
      </w:pPr>
      <w:r w:rsidRPr="002F458B">
        <w:rPr>
          <w:b/>
        </w:rPr>
        <w:t>Уважаемые коллеги!</w:t>
      </w:r>
    </w:p>
    <w:p w:rsidR="00351622" w:rsidRDefault="00127F58" w:rsidP="002F458B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1217930</wp:posOffset>
            </wp:positionV>
            <wp:extent cx="2190750" cy="2790825"/>
            <wp:effectExtent l="19050" t="0" r="0" b="0"/>
            <wp:wrapTight wrapText="bothSides">
              <wp:wrapPolygon edited="0">
                <wp:start x="-188" y="0"/>
                <wp:lineTo x="-188" y="21526"/>
                <wp:lineTo x="21600" y="21526"/>
                <wp:lineTo x="21600" y="0"/>
                <wp:lineTo x="-188" y="0"/>
              </wp:wrapPolygon>
            </wp:wrapTight>
            <wp:docPr id="30" name="Рисунок 30" descr="C:\Documents and Settings\OEM_USER\Рабочий стол\реестр анат музей\Новая папка (2)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OEM_USER\Рабочий стол\реестр анат музей\Новая папка (2)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 r="4566" b="3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622" w:rsidRPr="002D2AEF">
        <w:t>Приглашаем принять участие в конференции представителей высших учебных заведений, сотрудников профильных научных учреждений, руков</w:t>
      </w:r>
      <w:r w:rsidR="00351622" w:rsidRPr="002D2AEF">
        <w:t>о</w:t>
      </w:r>
      <w:r w:rsidR="00351622" w:rsidRPr="002D2AEF">
        <w:t>дителей и работников предприятий сельскохозяйственного производства.</w:t>
      </w:r>
    </w:p>
    <w:p w:rsidR="00AF2582" w:rsidRDefault="00AF2582" w:rsidP="000A078D">
      <w:pPr>
        <w:jc w:val="both"/>
      </w:pPr>
      <w:r w:rsidRPr="00A7203C">
        <w:rPr>
          <w:b/>
          <w:szCs w:val="28"/>
        </w:rPr>
        <w:t>Кирилл Антонович Васильев профессор, доктор ветеринарных н</w:t>
      </w:r>
      <w:r w:rsidRPr="00A7203C">
        <w:rPr>
          <w:b/>
          <w:szCs w:val="28"/>
        </w:rPr>
        <w:t>а</w:t>
      </w:r>
      <w:r w:rsidRPr="00A7203C">
        <w:rPr>
          <w:b/>
          <w:szCs w:val="28"/>
        </w:rPr>
        <w:t>ук, заслуженный деятель наук РФ и РБ (1918-2006)</w:t>
      </w:r>
      <w:r w:rsidRPr="005671DC">
        <w:t xml:space="preserve"> </w:t>
      </w:r>
      <w:r>
        <w:t>р</w:t>
      </w:r>
      <w:r w:rsidRPr="005671DC">
        <w:t>одился в крестья</w:t>
      </w:r>
      <w:r w:rsidRPr="005671DC">
        <w:t>н</w:t>
      </w:r>
      <w:r w:rsidRPr="005671DC">
        <w:t>ской семье в  1918 году в улусе Зангей  Ала</w:t>
      </w:r>
      <w:r w:rsidRPr="005671DC">
        <w:t>р</w:t>
      </w:r>
      <w:r w:rsidRPr="005671DC">
        <w:t>ского района Иркутской области. Рано оста</w:t>
      </w:r>
      <w:r w:rsidRPr="005671DC">
        <w:t>в</w:t>
      </w:r>
      <w:r w:rsidRPr="005671DC">
        <w:t>шись без родителей и перенеся все тяготы  и лишения трудного детства и юношества К.А. Васильев получил высшее образование  и прошел весь путь научно</w:t>
      </w:r>
      <w:r w:rsidR="004814B8">
        <w:t xml:space="preserve"> </w:t>
      </w:r>
      <w:r w:rsidRPr="005671DC">
        <w:t>- педагогического мастерства от ассистента до профессора. К</w:t>
      </w:r>
      <w:r w:rsidRPr="005671DC">
        <w:t>и</w:t>
      </w:r>
      <w:r w:rsidRPr="005671DC">
        <w:t>рилл Антонович  создал свою школу  ветер</w:t>
      </w:r>
      <w:r w:rsidRPr="005671DC">
        <w:t>и</w:t>
      </w:r>
      <w:r w:rsidRPr="005671DC">
        <w:t>нарных анатомов Бурятии, получивших пр</w:t>
      </w:r>
      <w:r w:rsidRPr="005671DC">
        <w:t>и</w:t>
      </w:r>
      <w:r w:rsidRPr="005671DC">
        <w:t>знание  среди морфологов России, стран ближнего и дальнего зарубежья</w:t>
      </w:r>
      <w:r>
        <w:t>.</w:t>
      </w:r>
      <w:r w:rsidRPr="005671DC">
        <w:t xml:space="preserve"> Вместе с с</w:t>
      </w:r>
      <w:r w:rsidRPr="005671DC">
        <w:t>о</w:t>
      </w:r>
      <w:r w:rsidRPr="005671DC">
        <w:t>трудниками кафедры и учениками он  разраб</w:t>
      </w:r>
      <w:r w:rsidRPr="005671DC">
        <w:t>о</w:t>
      </w:r>
      <w:r w:rsidRPr="005671DC">
        <w:t>тал  вопросы возрастной и видовой анатомии  домашних животных разводимых в условиях Республики Бурятия. При этом особое вним</w:t>
      </w:r>
      <w:r w:rsidRPr="005671DC">
        <w:t>а</w:t>
      </w:r>
      <w:r w:rsidRPr="005671DC">
        <w:t>ние уделено  изучению морфофункциональной характеристики  органов и систем яка в онтогенезе. Профессор К.А. Васильев  отдавал много сил и вн</w:t>
      </w:r>
      <w:r w:rsidRPr="005671DC">
        <w:t>и</w:t>
      </w:r>
      <w:r w:rsidRPr="005671DC">
        <w:t>мания   воспитанию и подготовке научных кадров. Под его руководством и при научной консультации  защищены 14 кандидатских,  5 докторских  ди</w:t>
      </w:r>
      <w:r w:rsidRPr="005671DC">
        <w:t>с</w:t>
      </w:r>
      <w:r w:rsidRPr="005671DC">
        <w:t xml:space="preserve">сертаций. </w:t>
      </w:r>
    </w:p>
    <w:p w:rsidR="00127F58" w:rsidRDefault="00AF2582" w:rsidP="002F458B">
      <w:pPr>
        <w:jc w:val="both"/>
      </w:pPr>
      <w:r w:rsidRPr="005671DC">
        <w:lastRenderedPageBreak/>
        <w:tab/>
        <w:t>На протяжении  многих лет  особое место в его деятельности  занимала должность председателя  Бурятского  отделения  Всероссийского  научного  общества анатомов, гистологов и эмбриологов. По инициативе и под руков</w:t>
      </w:r>
      <w:r w:rsidRPr="005671DC">
        <w:t>о</w:t>
      </w:r>
      <w:r w:rsidRPr="005671DC">
        <w:t>дством  профессора К.А.Васильева проведены три  научные конференции морфологов Сибири  и Дальнего Востока (1990,1902,1998), в которых прин</w:t>
      </w:r>
      <w:r w:rsidRPr="005671DC">
        <w:t>я</w:t>
      </w:r>
      <w:r w:rsidRPr="005671DC">
        <w:t xml:space="preserve">ли участие, российские и </w:t>
      </w:r>
      <w:r>
        <w:t xml:space="preserve">зарубежные </w:t>
      </w:r>
      <w:r w:rsidRPr="005671DC">
        <w:t xml:space="preserve"> ученые. Издано пять сборников работ членов отделения общества.</w:t>
      </w:r>
      <w:r w:rsidR="00127F58">
        <w:t xml:space="preserve"> </w:t>
      </w:r>
      <w:r w:rsidRPr="005671DC">
        <w:t>Столь же плодотворной  является и педагогич</w:t>
      </w:r>
      <w:r w:rsidRPr="005671DC">
        <w:t>е</w:t>
      </w:r>
      <w:r w:rsidRPr="005671DC">
        <w:t xml:space="preserve">ская деятельность К.А. Васильева. По его инициативе  в период становления  </w:t>
      </w:r>
      <w:proofErr w:type="spellStart"/>
      <w:r w:rsidRPr="005671DC">
        <w:t>Бурят-Монгольского</w:t>
      </w:r>
      <w:proofErr w:type="spellEnd"/>
      <w:r w:rsidRPr="005671DC">
        <w:t xml:space="preserve"> зооветеринарного института на кафедре был организ</w:t>
      </w:r>
      <w:r w:rsidRPr="005671DC">
        <w:t>о</w:t>
      </w:r>
      <w:r w:rsidRPr="005671DC">
        <w:t xml:space="preserve">ван  </w:t>
      </w:r>
      <w:r>
        <w:t>а</w:t>
      </w:r>
      <w:r w:rsidRPr="005671DC">
        <w:t>натомический музей.</w:t>
      </w:r>
    </w:p>
    <w:p w:rsidR="00127F58" w:rsidRPr="002D2AEF" w:rsidRDefault="00127F58" w:rsidP="002F458B">
      <w:pPr>
        <w:jc w:val="both"/>
      </w:pPr>
      <w:r w:rsidRPr="00127F58">
        <w:t xml:space="preserve"> </w:t>
      </w:r>
      <w:r w:rsidRPr="002D2AEF">
        <w:t>Результаты его научной деятельности вошли в учебную, научную и справочную литературу, используются как отечественн</w:t>
      </w:r>
      <w:r>
        <w:t>ыми</w:t>
      </w:r>
      <w:r w:rsidRPr="002D2AEF">
        <w:t>, так и зарубе</w:t>
      </w:r>
      <w:r w:rsidRPr="002D2AEF">
        <w:t>ж</w:t>
      </w:r>
      <w:r w:rsidRPr="002D2AEF">
        <w:t xml:space="preserve">ными </w:t>
      </w:r>
      <w:r>
        <w:t xml:space="preserve">морфологами </w:t>
      </w:r>
      <w:r w:rsidRPr="002D2AEF">
        <w:t xml:space="preserve">при </w:t>
      </w:r>
      <w:r>
        <w:t>проведении исследований</w:t>
      </w:r>
      <w:r w:rsidRPr="002D2AEF">
        <w:t xml:space="preserve">. </w:t>
      </w:r>
      <w:r>
        <w:t>Васильев Кирилл Ант</w:t>
      </w:r>
      <w:r>
        <w:t>о</w:t>
      </w:r>
      <w:r>
        <w:t xml:space="preserve">нович </w:t>
      </w:r>
      <w:r w:rsidRPr="002D2AEF">
        <w:t xml:space="preserve"> – талантливый педагог, </w:t>
      </w:r>
      <w:r>
        <w:t>продуктивный</w:t>
      </w:r>
      <w:r w:rsidRPr="002D2AEF">
        <w:t xml:space="preserve"> исследователь</w:t>
      </w:r>
      <w:r>
        <w:t>,</w:t>
      </w:r>
      <w:r w:rsidRPr="002D2AEF">
        <w:t xml:space="preserve"> умелый орган</w:t>
      </w:r>
      <w:r w:rsidRPr="002D2AEF">
        <w:t>и</w:t>
      </w:r>
      <w:r w:rsidRPr="002D2AEF">
        <w:t>затор</w:t>
      </w:r>
      <w:r>
        <w:t xml:space="preserve"> научных исследований и учебного процесса</w:t>
      </w:r>
      <w:r w:rsidRPr="002D2AEF">
        <w:t xml:space="preserve">.  </w:t>
      </w:r>
    </w:p>
    <w:p w:rsidR="002F458B" w:rsidRDefault="002F458B" w:rsidP="002F458B">
      <w:pPr>
        <w:jc w:val="both"/>
        <w:rPr>
          <w:b/>
          <w:szCs w:val="28"/>
        </w:rPr>
      </w:pPr>
    </w:p>
    <w:p w:rsidR="00127F58" w:rsidRPr="002D2AEF" w:rsidRDefault="00127F58" w:rsidP="002F458B">
      <w:pPr>
        <w:jc w:val="both"/>
        <w:rPr>
          <w:szCs w:val="28"/>
        </w:rPr>
      </w:pPr>
      <w:r w:rsidRPr="002C66F9">
        <w:rPr>
          <w:b/>
          <w:szCs w:val="28"/>
        </w:rPr>
        <w:t>Цель конференции:</w:t>
      </w:r>
      <w:r w:rsidRPr="002D2AEF">
        <w:rPr>
          <w:szCs w:val="28"/>
        </w:rPr>
        <w:t xml:space="preserve"> </w:t>
      </w:r>
      <w:r w:rsidR="004814B8">
        <w:rPr>
          <w:szCs w:val="28"/>
        </w:rPr>
        <w:t xml:space="preserve"> </w:t>
      </w:r>
      <w:r w:rsidRPr="002D2AEF">
        <w:rPr>
          <w:szCs w:val="28"/>
        </w:rPr>
        <w:t>Обсудить состояние</w:t>
      </w:r>
      <w:r>
        <w:rPr>
          <w:szCs w:val="28"/>
        </w:rPr>
        <w:t xml:space="preserve">, </w:t>
      </w:r>
      <w:r w:rsidRPr="002D2AEF">
        <w:rPr>
          <w:szCs w:val="28"/>
        </w:rPr>
        <w:t>перспективы</w:t>
      </w:r>
      <w:r>
        <w:rPr>
          <w:szCs w:val="28"/>
        </w:rPr>
        <w:t>, выявить о</w:t>
      </w:r>
      <w:r>
        <w:rPr>
          <w:szCs w:val="28"/>
        </w:rPr>
        <w:t>с</w:t>
      </w:r>
      <w:r>
        <w:rPr>
          <w:szCs w:val="28"/>
        </w:rPr>
        <w:t xml:space="preserve">новные проблемы </w:t>
      </w:r>
      <w:r w:rsidR="00DB5633">
        <w:rPr>
          <w:szCs w:val="28"/>
        </w:rPr>
        <w:t xml:space="preserve">видовой и возрастной </w:t>
      </w:r>
      <w:r>
        <w:rPr>
          <w:szCs w:val="28"/>
        </w:rPr>
        <w:t>морфологии животных,</w:t>
      </w:r>
      <w:r w:rsidR="004309C4">
        <w:rPr>
          <w:szCs w:val="28"/>
        </w:rPr>
        <w:t xml:space="preserve"> актуальные вопросы ветеринарии, </w:t>
      </w:r>
      <w:r>
        <w:rPr>
          <w:szCs w:val="28"/>
        </w:rPr>
        <w:t>а также применение инновационных технологий в преподавании дисциплин в системе высшего ветеринарного образования</w:t>
      </w:r>
      <w:r w:rsidR="00DB5633">
        <w:rPr>
          <w:szCs w:val="28"/>
        </w:rPr>
        <w:t>, проведение студенческой научной конференции</w:t>
      </w:r>
      <w:r w:rsidRPr="002D2AEF">
        <w:rPr>
          <w:szCs w:val="28"/>
        </w:rPr>
        <w:t>.</w:t>
      </w:r>
    </w:p>
    <w:p w:rsidR="009134C7" w:rsidRPr="00286A22" w:rsidRDefault="009134C7" w:rsidP="002F458B">
      <w:pPr>
        <w:rPr>
          <w:b/>
          <w:szCs w:val="28"/>
        </w:rPr>
      </w:pPr>
      <w:r w:rsidRPr="00286A22">
        <w:rPr>
          <w:b/>
          <w:szCs w:val="28"/>
        </w:rPr>
        <w:t>Организаторы конференции</w:t>
      </w:r>
    </w:p>
    <w:p w:rsidR="009134C7" w:rsidRDefault="009134C7" w:rsidP="002F458B">
      <w:pPr>
        <w:rPr>
          <w:szCs w:val="28"/>
        </w:rPr>
      </w:pPr>
      <w:r>
        <w:rPr>
          <w:szCs w:val="28"/>
        </w:rPr>
        <w:t>ФГБОУ ВО «Бурятская государственная сельскохозяйственная академия им. В.Р. Филиппова», факультет ветеринарной медицины.</w:t>
      </w:r>
    </w:p>
    <w:p w:rsidR="009134C7" w:rsidRPr="00286A22" w:rsidRDefault="009134C7" w:rsidP="002F458B">
      <w:pPr>
        <w:rPr>
          <w:b/>
          <w:szCs w:val="28"/>
        </w:rPr>
      </w:pPr>
      <w:r>
        <w:rPr>
          <w:szCs w:val="28"/>
        </w:rPr>
        <w:t xml:space="preserve"> </w:t>
      </w:r>
      <w:r w:rsidRPr="00286A22">
        <w:rPr>
          <w:b/>
          <w:szCs w:val="28"/>
        </w:rPr>
        <w:t>На конференции предполагается работа по секциям:</w:t>
      </w:r>
    </w:p>
    <w:p w:rsidR="009134C7" w:rsidRDefault="009134C7" w:rsidP="002F458B">
      <w:pPr>
        <w:rPr>
          <w:szCs w:val="28"/>
        </w:rPr>
      </w:pPr>
      <w:r>
        <w:rPr>
          <w:szCs w:val="28"/>
        </w:rPr>
        <w:t>- проблемы видовой, возрастной морфологии животных;</w:t>
      </w:r>
    </w:p>
    <w:p w:rsidR="007B31A5" w:rsidRDefault="007B31A5" w:rsidP="002F458B">
      <w:pPr>
        <w:rPr>
          <w:szCs w:val="28"/>
        </w:rPr>
      </w:pPr>
      <w:r>
        <w:rPr>
          <w:szCs w:val="28"/>
        </w:rPr>
        <w:t>- актуальные вопросы ветеринарии;</w:t>
      </w:r>
    </w:p>
    <w:p w:rsidR="009134C7" w:rsidRDefault="009134C7" w:rsidP="002F458B">
      <w:pPr>
        <w:rPr>
          <w:szCs w:val="28"/>
        </w:rPr>
      </w:pPr>
      <w:r>
        <w:rPr>
          <w:szCs w:val="28"/>
        </w:rPr>
        <w:t xml:space="preserve">- применение инновационных технологий в преподавании дисциплин в системе высшего ветеринарного образования; </w:t>
      </w:r>
    </w:p>
    <w:p w:rsidR="009134C7" w:rsidRDefault="009134C7" w:rsidP="002F458B">
      <w:pPr>
        <w:rPr>
          <w:szCs w:val="28"/>
        </w:rPr>
      </w:pPr>
      <w:r>
        <w:rPr>
          <w:szCs w:val="28"/>
        </w:rPr>
        <w:t>- студенческие доклады</w:t>
      </w:r>
      <w:r w:rsidR="007046A0">
        <w:rPr>
          <w:szCs w:val="28"/>
        </w:rPr>
        <w:t>.</w:t>
      </w:r>
    </w:p>
    <w:p w:rsidR="009134C7" w:rsidRDefault="009134C7" w:rsidP="002F458B">
      <w:pPr>
        <w:rPr>
          <w:szCs w:val="28"/>
        </w:rPr>
      </w:pPr>
      <w:r w:rsidRPr="00286A22">
        <w:rPr>
          <w:b/>
          <w:szCs w:val="28"/>
        </w:rPr>
        <w:t>Структура конференции</w:t>
      </w:r>
      <w:r>
        <w:rPr>
          <w:szCs w:val="28"/>
        </w:rPr>
        <w:t>: пленарные, секционные доклады (стендовые сообщения), круглый стол.</w:t>
      </w:r>
    </w:p>
    <w:p w:rsidR="009134C7" w:rsidRDefault="009134C7" w:rsidP="002F458B">
      <w:pPr>
        <w:rPr>
          <w:szCs w:val="28"/>
        </w:rPr>
      </w:pPr>
      <w:r w:rsidRPr="0090107F">
        <w:rPr>
          <w:b/>
          <w:szCs w:val="28"/>
        </w:rPr>
        <w:t>Время и место проведения</w:t>
      </w:r>
      <w:r>
        <w:rPr>
          <w:szCs w:val="28"/>
        </w:rPr>
        <w:t>: Конференция проводится с 28 июня по 2 июля 2018 года, по адресу:  ФГБОУ ВО «Бурятская государственная сел</w:t>
      </w:r>
      <w:r>
        <w:rPr>
          <w:szCs w:val="28"/>
        </w:rPr>
        <w:t>ь</w:t>
      </w:r>
      <w:r>
        <w:rPr>
          <w:szCs w:val="28"/>
        </w:rPr>
        <w:t>скохозяйственная академия им. В.Р. Филиппова», факультет ветеринарной медицины, г. Улан-Удэ, ул. Пушкина, 8 тел: 8 (3012) 442263.</w:t>
      </w:r>
    </w:p>
    <w:p w:rsidR="009134C7" w:rsidRDefault="009134C7" w:rsidP="002F458B">
      <w:pPr>
        <w:rPr>
          <w:szCs w:val="28"/>
        </w:rPr>
      </w:pPr>
      <w:r w:rsidRPr="0090107F">
        <w:rPr>
          <w:b/>
          <w:szCs w:val="28"/>
        </w:rPr>
        <w:t>Представление материалов для участия в конференции</w:t>
      </w:r>
      <w:r>
        <w:rPr>
          <w:b/>
          <w:szCs w:val="28"/>
        </w:rPr>
        <w:t xml:space="preserve">. </w:t>
      </w:r>
    </w:p>
    <w:p w:rsidR="007B31A5" w:rsidRPr="002D2AEF" w:rsidRDefault="007B31A5" w:rsidP="002F458B">
      <w:pPr>
        <w:jc w:val="both"/>
        <w:rPr>
          <w:szCs w:val="28"/>
        </w:rPr>
      </w:pPr>
      <w:r w:rsidRPr="002D2AEF">
        <w:rPr>
          <w:szCs w:val="28"/>
        </w:rPr>
        <w:t xml:space="preserve">По результатам конференции планируется издание </w:t>
      </w:r>
      <w:r w:rsidRPr="004814B8">
        <w:rPr>
          <w:szCs w:val="28"/>
        </w:rPr>
        <w:t>электронного</w:t>
      </w:r>
      <w:r w:rsidRPr="002D2AEF">
        <w:rPr>
          <w:szCs w:val="28"/>
        </w:rPr>
        <w:t xml:space="preserve"> сбо</w:t>
      </w:r>
      <w:r w:rsidRPr="002D2AEF">
        <w:rPr>
          <w:szCs w:val="28"/>
        </w:rPr>
        <w:t>р</w:t>
      </w:r>
      <w:r>
        <w:rPr>
          <w:szCs w:val="28"/>
        </w:rPr>
        <w:t>ника статей. М</w:t>
      </w:r>
      <w:r w:rsidRPr="002D2AEF">
        <w:rPr>
          <w:szCs w:val="28"/>
        </w:rPr>
        <w:t>атериалы конференции будут размещены в Национальной и</w:t>
      </w:r>
      <w:r w:rsidRPr="002D2AEF">
        <w:rPr>
          <w:szCs w:val="28"/>
        </w:rPr>
        <w:t>н</w:t>
      </w:r>
      <w:r w:rsidRPr="002D2AEF">
        <w:rPr>
          <w:szCs w:val="28"/>
        </w:rPr>
        <w:t>формационно-аналитической системе – Российский индекс научного цитир</w:t>
      </w:r>
      <w:r w:rsidRPr="002D2AEF">
        <w:rPr>
          <w:szCs w:val="28"/>
        </w:rPr>
        <w:t>о</w:t>
      </w:r>
      <w:r w:rsidRPr="002D2AEF">
        <w:rPr>
          <w:szCs w:val="28"/>
        </w:rPr>
        <w:t>вания (РИНЦ)</w:t>
      </w:r>
      <w:r w:rsidR="004814B8">
        <w:rPr>
          <w:szCs w:val="28"/>
        </w:rPr>
        <w:t xml:space="preserve">. Сборник </w:t>
      </w:r>
      <w:r w:rsidRPr="002D2AEF">
        <w:rPr>
          <w:szCs w:val="28"/>
        </w:rPr>
        <w:t xml:space="preserve"> будет  выставлен на сайте ФГБОУ ВО </w:t>
      </w:r>
      <w:r>
        <w:rPr>
          <w:szCs w:val="28"/>
        </w:rPr>
        <w:t>«Бурятская государственная сельскохозяйственная академия им. В.Р. Филиппова»</w:t>
      </w:r>
      <w:r w:rsidRPr="002D2AEF">
        <w:rPr>
          <w:szCs w:val="28"/>
        </w:rPr>
        <w:t>. Уч</w:t>
      </w:r>
      <w:r w:rsidRPr="002D2AEF">
        <w:rPr>
          <w:szCs w:val="28"/>
        </w:rPr>
        <w:t>а</w:t>
      </w:r>
      <w:r w:rsidRPr="002D2AEF">
        <w:rPr>
          <w:szCs w:val="28"/>
        </w:rPr>
        <w:t xml:space="preserve">стие в конференции </w:t>
      </w:r>
      <w:r>
        <w:rPr>
          <w:szCs w:val="28"/>
        </w:rPr>
        <w:t xml:space="preserve">очное и </w:t>
      </w:r>
      <w:r w:rsidRPr="002D2AEF">
        <w:rPr>
          <w:szCs w:val="28"/>
        </w:rPr>
        <w:t xml:space="preserve">заочное. </w:t>
      </w:r>
    </w:p>
    <w:p w:rsidR="009134C7" w:rsidRPr="00EE4D3E" w:rsidRDefault="009134C7" w:rsidP="002F458B">
      <w:pPr>
        <w:rPr>
          <w:szCs w:val="28"/>
        </w:rPr>
      </w:pPr>
      <w:r>
        <w:rPr>
          <w:szCs w:val="28"/>
        </w:rPr>
        <w:lastRenderedPageBreak/>
        <w:t xml:space="preserve">Статьи, регистрационные формы, включая тему доклада для участия в конференции, принимаются по электронной почте до </w:t>
      </w:r>
      <w:r>
        <w:rPr>
          <w:b/>
          <w:szCs w:val="28"/>
        </w:rPr>
        <w:t>1</w:t>
      </w:r>
      <w:r w:rsidR="007046A0">
        <w:rPr>
          <w:b/>
          <w:szCs w:val="28"/>
        </w:rPr>
        <w:t>1</w:t>
      </w:r>
      <w:r>
        <w:rPr>
          <w:b/>
          <w:szCs w:val="28"/>
        </w:rPr>
        <w:t xml:space="preserve"> мая</w:t>
      </w:r>
      <w:r w:rsidRPr="0090107F">
        <w:rPr>
          <w:b/>
          <w:szCs w:val="28"/>
        </w:rPr>
        <w:t xml:space="preserve"> 201</w:t>
      </w:r>
      <w:r w:rsidR="007046A0">
        <w:rPr>
          <w:b/>
          <w:szCs w:val="28"/>
        </w:rPr>
        <w:t>8</w:t>
      </w:r>
      <w:r w:rsidRPr="0090107F">
        <w:rPr>
          <w:b/>
          <w:szCs w:val="28"/>
        </w:rPr>
        <w:t xml:space="preserve"> года</w:t>
      </w:r>
      <w:r>
        <w:rPr>
          <w:b/>
          <w:szCs w:val="28"/>
        </w:rPr>
        <w:t xml:space="preserve"> </w:t>
      </w:r>
      <w:r w:rsidRPr="001867AF">
        <w:rPr>
          <w:szCs w:val="28"/>
        </w:rPr>
        <w:t>по адресу</w:t>
      </w:r>
      <w:r w:rsidRPr="007046A0">
        <w:rPr>
          <w:szCs w:val="28"/>
        </w:rPr>
        <w:t xml:space="preserve">: </w:t>
      </w:r>
      <w:r w:rsidR="007046A0" w:rsidRPr="007046A0">
        <w:rPr>
          <w:szCs w:val="28"/>
          <w:lang w:val="en-US"/>
        </w:rPr>
        <w:t>hiblop</w:t>
      </w:r>
      <w:r w:rsidR="007046A0" w:rsidRPr="007046A0">
        <w:rPr>
          <w:szCs w:val="28"/>
        </w:rPr>
        <w:t>@</w:t>
      </w:r>
      <w:r w:rsidR="007046A0" w:rsidRPr="007046A0">
        <w:rPr>
          <w:szCs w:val="28"/>
          <w:lang w:val="en-US"/>
        </w:rPr>
        <w:t>mail</w:t>
      </w:r>
      <w:r w:rsidR="007046A0" w:rsidRPr="007046A0">
        <w:rPr>
          <w:szCs w:val="28"/>
        </w:rPr>
        <w:t>.</w:t>
      </w:r>
      <w:r w:rsidR="007046A0" w:rsidRPr="007046A0">
        <w:rPr>
          <w:szCs w:val="28"/>
          <w:lang w:val="en-US"/>
        </w:rPr>
        <w:t>ru</w:t>
      </w:r>
      <w:r w:rsidR="007046A0" w:rsidRPr="00EE4D3E">
        <w:rPr>
          <w:szCs w:val="28"/>
        </w:rPr>
        <w:t xml:space="preserve"> </w:t>
      </w:r>
    </w:p>
    <w:p w:rsidR="001A6C37" w:rsidRDefault="009134C7" w:rsidP="002F458B">
      <w:pPr>
        <w:rPr>
          <w:szCs w:val="28"/>
        </w:rPr>
      </w:pPr>
      <w:r>
        <w:rPr>
          <w:szCs w:val="28"/>
        </w:rPr>
        <w:t>Полученные материалы будут опубликованы  при условии оплаты</w:t>
      </w:r>
      <w:r w:rsidR="002F458B">
        <w:rPr>
          <w:szCs w:val="28"/>
        </w:rPr>
        <w:t>. К</w:t>
      </w:r>
      <w:r>
        <w:rPr>
          <w:szCs w:val="28"/>
        </w:rPr>
        <w:t>в</w:t>
      </w:r>
      <w:r>
        <w:rPr>
          <w:szCs w:val="28"/>
        </w:rPr>
        <w:t>и</w:t>
      </w:r>
      <w:r>
        <w:rPr>
          <w:szCs w:val="28"/>
        </w:rPr>
        <w:t>танция об оплате должна быть выслана по</w:t>
      </w:r>
      <w:r w:rsidR="001A6C37">
        <w:rPr>
          <w:szCs w:val="28"/>
        </w:rPr>
        <w:t xml:space="preserve"> электронной почте</w:t>
      </w:r>
      <w:r w:rsidR="001A6C37" w:rsidRPr="007046A0">
        <w:rPr>
          <w:szCs w:val="28"/>
        </w:rPr>
        <w:t xml:space="preserve">: </w:t>
      </w:r>
    </w:p>
    <w:p w:rsidR="009134C7" w:rsidRDefault="001A6C37" w:rsidP="002F458B">
      <w:pPr>
        <w:ind w:firstLine="0"/>
        <w:rPr>
          <w:szCs w:val="28"/>
        </w:rPr>
      </w:pPr>
      <w:r w:rsidRPr="007046A0">
        <w:rPr>
          <w:szCs w:val="28"/>
          <w:lang w:val="en-US"/>
        </w:rPr>
        <w:t>hiblop</w:t>
      </w:r>
      <w:r w:rsidRPr="007046A0">
        <w:rPr>
          <w:szCs w:val="28"/>
        </w:rPr>
        <w:t>@</w:t>
      </w:r>
      <w:r w:rsidRPr="007046A0">
        <w:rPr>
          <w:szCs w:val="28"/>
          <w:lang w:val="en-US"/>
        </w:rPr>
        <w:t>mail</w:t>
      </w:r>
      <w:r w:rsidRPr="007046A0">
        <w:rPr>
          <w:szCs w:val="28"/>
        </w:rPr>
        <w:t>.</w:t>
      </w:r>
      <w:r w:rsidRPr="007046A0">
        <w:rPr>
          <w:szCs w:val="28"/>
          <w:lang w:val="en-US"/>
        </w:rPr>
        <w:t>ru</w:t>
      </w:r>
      <w:r w:rsidRPr="00EE4D3E">
        <w:rPr>
          <w:szCs w:val="28"/>
        </w:rPr>
        <w:t xml:space="preserve"> </w:t>
      </w:r>
      <w:r w:rsidR="009134C7">
        <w:rPr>
          <w:szCs w:val="28"/>
        </w:rPr>
        <w:t xml:space="preserve"> не позднее 1 июня 201</w:t>
      </w:r>
      <w:r w:rsidR="007046A0" w:rsidRPr="007046A0">
        <w:rPr>
          <w:szCs w:val="28"/>
        </w:rPr>
        <w:t>8</w:t>
      </w:r>
      <w:r w:rsidR="009134C7">
        <w:rPr>
          <w:szCs w:val="28"/>
        </w:rPr>
        <w:t xml:space="preserve"> (</w:t>
      </w:r>
      <w:r w:rsidR="004814B8">
        <w:rPr>
          <w:szCs w:val="28"/>
        </w:rPr>
        <w:t>10</w:t>
      </w:r>
      <w:r w:rsidR="009134C7">
        <w:rPr>
          <w:szCs w:val="28"/>
        </w:rPr>
        <w:t xml:space="preserve">0 рублей за одну </w:t>
      </w:r>
      <w:r w:rsidR="004814B8">
        <w:rPr>
          <w:szCs w:val="28"/>
        </w:rPr>
        <w:t>страницу</w:t>
      </w:r>
      <w:r w:rsidR="009134C7">
        <w:rPr>
          <w:szCs w:val="28"/>
        </w:rPr>
        <w:t xml:space="preserve">). </w:t>
      </w:r>
      <w:r w:rsidR="004814B8">
        <w:rPr>
          <w:szCs w:val="28"/>
        </w:rPr>
        <w:t>Ст</w:t>
      </w:r>
      <w:r w:rsidR="004814B8">
        <w:rPr>
          <w:szCs w:val="28"/>
        </w:rPr>
        <w:t>а</w:t>
      </w:r>
      <w:r w:rsidR="004814B8">
        <w:rPr>
          <w:szCs w:val="28"/>
        </w:rPr>
        <w:t>тьи студентов принимаются бесплатно.</w:t>
      </w:r>
    </w:p>
    <w:p w:rsidR="009134C7" w:rsidRPr="00F24B26" w:rsidRDefault="009134C7" w:rsidP="002F458B">
      <w:pPr>
        <w:rPr>
          <w:sz w:val="24"/>
          <w:szCs w:val="24"/>
        </w:rPr>
      </w:pPr>
      <w:r w:rsidRPr="00F24B26">
        <w:rPr>
          <w:sz w:val="24"/>
          <w:szCs w:val="24"/>
        </w:rPr>
        <w:t>Платежные реквизиты:</w:t>
      </w:r>
    </w:p>
    <w:p w:rsidR="009134C7" w:rsidRPr="00F24B26" w:rsidRDefault="009134C7" w:rsidP="002F458B">
      <w:pPr>
        <w:rPr>
          <w:sz w:val="24"/>
          <w:szCs w:val="24"/>
        </w:rPr>
      </w:pPr>
      <w:r w:rsidRPr="00F24B26">
        <w:rPr>
          <w:sz w:val="24"/>
          <w:szCs w:val="24"/>
        </w:rPr>
        <w:t xml:space="preserve">УФК по Республике Бурятия </w:t>
      </w:r>
    </w:p>
    <w:p w:rsidR="009134C7" w:rsidRPr="00F24B26" w:rsidRDefault="009134C7" w:rsidP="002F458B">
      <w:pPr>
        <w:rPr>
          <w:sz w:val="24"/>
          <w:szCs w:val="24"/>
        </w:rPr>
      </w:pPr>
      <w:r w:rsidRPr="00F24B26">
        <w:rPr>
          <w:sz w:val="24"/>
          <w:szCs w:val="24"/>
        </w:rPr>
        <w:t xml:space="preserve">(ФГБОУ ВО Бурятская ГСХА им. В.Р. Филиппова л/с 20026Х05420) </w:t>
      </w:r>
    </w:p>
    <w:p w:rsidR="009134C7" w:rsidRPr="00F24B26" w:rsidRDefault="009134C7" w:rsidP="002F458B">
      <w:pPr>
        <w:rPr>
          <w:sz w:val="24"/>
          <w:szCs w:val="24"/>
        </w:rPr>
      </w:pPr>
      <w:r w:rsidRPr="00F24B26">
        <w:rPr>
          <w:sz w:val="24"/>
          <w:szCs w:val="24"/>
        </w:rPr>
        <w:t xml:space="preserve">ИНН 0323049356 КПП 032601001 </w:t>
      </w:r>
    </w:p>
    <w:p w:rsidR="009134C7" w:rsidRPr="00F24B26" w:rsidRDefault="009134C7" w:rsidP="002F458B">
      <w:pPr>
        <w:rPr>
          <w:sz w:val="24"/>
          <w:szCs w:val="24"/>
        </w:rPr>
      </w:pPr>
      <w:r w:rsidRPr="00F24B26">
        <w:rPr>
          <w:sz w:val="24"/>
          <w:szCs w:val="24"/>
        </w:rPr>
        <w:t xml:space="preserve">р/с 40501810700002000002 </w:t>
      </w:r>
    </w:p>
    <w:p w:rsidR="009134C7" w:rsidRPr="00F24B26" w:rsidRDefault="009134C7" w:rsidP="002F458B">
      <w:pPr>
        <w:rPr>
          <w:sz w:val="24"/>
          <w:szCs w:val="24"/>
        </w:rPr>
      </w:pPr>
      <w:r w:rsidRPr="00F24B26">
        <w:rPr>
          <w:sz w:val="24"/>
          <w:szCs w:val="24"/>
        </w:rPr>
        <w:t xml:space="preserve">В ГРКЦ НБ Респ. Бурятия Банка России г. Улан-Удэ </w:t>
      </w:r>
    </w:p>
    <w:p w:rsidR="009134C7" w:rsidRPr="00F24B26" w:rsidRDefault="009134C7" w:rsidP="002F458B">
      <w:pPr>
        <w:rPr>
          <w:sz w:val="24"/>
          <w:szCs w:val="24"/>
        </w:rPr>
      </w:pPr>
      <w:r w:rsidRPr="00F24B26">
        <w:rPr>
          <w:sz w:val="24"/>
          <w:szCs w:val="24"/>
        </w:rPr>
        <w:t xml:space="preserve">БИК 048142001 </w:t>
      </w:r>
    </w:p>
    <w:p w:rsidR="009134C7" w:rsidRPr="00F24B26" w:rsidRDefault="009134C7" w:rsidP="002F458B">
      <w:pPr>
        <w:rPr>
          <w:sz w:val="24"/>
          <w:szCs w:val="24"/>
        </w:rPr>
      </w:pPr>
      <w:r w:rsidRPr="00F24B26">
        <w:rPr>
          <w:sz w:val="24"/>
          <w:szCs w:val="24"/>
        </w:rPr>
        <w:t xml:space="preserve">Печатать </w:t>
      </w:r>
      <w:r w:rsidR="001A6C37">
        <w:rPr>
          <w:sz w:val="24"/>
          <w:szCs w:val="24"/>
        </w:rPr>
        <w:t xml:space="preserve">в </w:t>
      </w:r>
      <w:r w:rsidRPr="00F24B26">
        <w:rPr>
          <w:sz w:val="24"/>
          <w:szCs w:val="24"/>
        </w:rPr>
        <w:t>назначени</w:t>
      </w:r>
      <w:r w:rsidR="001A6C37">
        <w:rPr>
          <w:sz w:val="24"/>
          <w:szCs w:val="24"/>
        </w:rPr>
        <w:t>и</w:t>
      </w:r>
      <w:r w:rsidRPr="00F24B26">
        <w:rPr>
          <w:sz w:val="24"/>
          <w:szCs w:val="24"/>
        </w:rPr>
        <w:t xml:space="preserve"> платежа</w:t>
      </w:r>
      <w:r w:rsidR="001A6C37">
        <w:rPr>
          <w:sz w:val="24"/>
          <w:szCs w:val="24"/>
        </w:rPr>
        <w:t xml:space="preserve"> </w:t>
      </w:r>
      <w:r w:rsidRPr="00F24B26">
        <w:rPr>
          <w:sz w:val="24"/>
          <w:szCs w:val="24"/>
        </w:rPr>
        <w:t xml:space="preserve"> </w:t>
      </w:r>
    </w:p>
    <w:p w:rsidR="009134C7" w:rsidRPr="00F24B26" w:rsidRDefault="009134C7" w:rsidP="002F458B">
      <w:pPr>
        <w:rPr>
          <w:sz w:val="24"/>
          <w:szCs w:val="24"/>
        </w:rPr>
      </w:pPr>
      <w:r w:rsidRPr="00F24B26">
        <w:rPr>
          <w:sz w:val="24"/>
          <w:szCs w:val="24"/>
        </w:rPr>
        <w:t>Код 00000000000000000130</w:t>
      </w:r>
    </w:p>
    <w:p w:rsidR="007046A0" w:rsidRPr="002F458B" w:rsidRDefault="001A6C37" w:rsidP="002F458B">
      <w:pPr>
        <w:rPr>
          <w:sz w:val="24"/>
          <w:szCs w:val="24"/>
        </w:rPr>
      </w:pPr>
      <w:r w:rsidRPr="002F458B">
        <w:rPr>
          <w:sz w:val="24"/>
          <w:szCs w:val="24"/>
        </w:rPr>
        <w:t xml:space="preserve">(публикация статьи в сборнике к 100-летию Васильева К.А.) </w:t>
      </w:r>
    </w:p>
    <w:p w:rsidR="001A6C37" w:rsidRDefault="001A6C37" w:rsidP="002F458B">
      <w:pPr>
        <w:rPr>
          <w:szCs w:val="28"/>
        </w:rPr>
      </w:pPr>
    </w:p>
    <w:p w:rsidR="009134C7" w:rsidRDefault="009134C7" w:rsidP="002F458B">
      <w:pPr>
        <w:rPr>
          <w:szCs w:val="28"/>
        </w:rPr>
      </w:pPr>
      <w:r>
        <w:rPr>
          <w:szCs w:val="28"/>
        </w:rPr>
        <w:t>Орг</w:t>
      </w:r>
      <w:r w:rsidR="004309C4">
        <w:rPr>
          <w:szCs w:val="28"/>
        </w:rPr>
        <w:t xml:space="preserve">анизационный </w:t>
      </w:r>
      <w:r>
        <w:rPr>
          <w:szCs w:val="28"/>
        </w:rPr>
        <w:t xml:space="preserve">взнос </w:t>
      </w:r>
      <w:r w:rsidR="007046A0">
        <w:rPr>
          <w:szCs w:val="28"/>
        </w:rPr>
        <w:t xml:space="preserve">для </w:t>
      </w:r>
      <w:r>
        <w:rPr>
          <w:szCs w:val="28"/>
        </w:rPr>
        <w:t xml:space="preserve">выезжающих в пансионат «Колос» </w:t>
      </w:r>
      <w:r w:rsidR="001A6C37">
        <w:rPr>
          <w:szCs w:val="28"/>
        </w:rPr>
        <w:t xml:space="preserve">на </w:t>
      </w:r>
      <w:r>
        <w:rPr>
          <w:szCs w:val="28"/>
        </w:rPr>
        <w:t>оз</w:t>
      </w:r>
      <w:r w:rsidR="007B31A5">
        <w:rPr>
          <w:szCs w:val="28"/>
        </w:rPr>
        <w:t xml:space="preserve">ере </w:t>
      </w:r>
      <w:r>
        <w:rPr>
          <w:szCs w:val="28"/>
        </w:rPr>
        <w:t xml:space="preserve"> Байкал - </w:t>
      </w:r>
      <w:r w:rsidR="007B31A5">
        <w:rPr>
          <w:szCs w:val="28"/>
        </w:rPr>
        <w:t>20</w:t>
      </w:r>
      <w:r w:rsidRPr="006B02E0">
        <w:rPr>
          <w:szCs w:val="28"/>
        </w:rPr>
        <w:t>0</w:t>
      </w:r>
      <w:r>
        <w:rPr>
          <w:szCs w:val="28"/>
        </w:rPr>
        <w:t>0 руб</w:t>
      </w:r>
      <w:r w:rsidR="007B31A5">
        <w:rPr>
          <w:szCs w:val="28"/>
        </w:rPr>
        <w:t>лей в сутки</w:t>
      </w:r>
      <w:r>
        <w:rPr>
          <w:szCs w:val="28"/>
        </w:rPr>
        <w:t>.</w:t>
      </w:r>
    </w:p>
    <w:p w:rsidR="009134C7" w:rsidRDefault="000970C3" w:rsidP="000970C3">
      <w:pPr>
        <w:rPr>
          <w:b/>
          <w:szCs w:val="28"/>
        </w:rPr>
      </w:pPr>
      <w:r>
        <w:rPr>
          <w:b/>
          <w:szCs w:val="28"/>
        </w:rPr>
        <w:t xml:space="preserve">                  </w:t>
      </w:r>
      <w:r w:rsidR="009134C7" w:rsidRPr="0067216F">
        <w:rPr>
          <w:b/>
          <w:szCs w:val="28"/>
        </w:rPr>
        <w:t>Заявка</w:t>
      </w:r>
      <w:r>
        <w:rPr>
          <w:b/>
          <w:szCs w:val="28"/>
        </w:rPr>
        <w:t xml:space="preserve"> </w:t>
      </w:r>
      <w:r w:rsidR="009134C7">
        <w:rPr>
          <w:b/>
          <w:szCs w:val="28"/>
        </w:rPr>
        <w:t>на участие в конференции</w:t>
      </w:r>
    </w:p>
    <w:p w:rsidR="009134C7" w:rsidRDefault="009134C7" w:rsidP="002F458B">
      <w:pPr>
        <w:rPr>
          <w:szCs w:val="28"/>
        </w:rPr>
      </w:pPr>
      <w:r>
        <w:rPr>
          <w:szCs w:val="28"/>
        </w:rPr>
        <w:t>Прошу зарегистрировать меня в качестве участника конференции</w:t>
      </w:r>
    </w:p>
    <w:p w:rsidR="009134C7" w:rsidRDefault="009134C7" w:rsidP="002F458B">
      <w:pPr>
        <w:pStyle w:val="a6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Ф.И.О.  (полностью):</w:t>
      </w:r>
    </w:p>
    <w:p w:rsidR="009134C7" w:rsidRDefault="009134C7" w:rsidP="002F458B">
      <w:pPr>
        <w:pStyle w:val="a6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Название доклада и вид представления (секционный, стендовый, заочный):</w:t>
      </w:r>
    </w:p>
    <w:p w:rsidR="009134C7" w:rsidRDefault="009134C7" w:rsidP="002F458B">
      <w:pPr>
        <w:pStyle w:val="a6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Название секции:</w:t>
      </w:r>
    </w:p>
    <w:p w:rsidR="009134C7" w:rsidRDefault="009134C7" w:rsidP="002F458B">
      <w:pPr>
        <w:pStyle w:val="a6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Организация:</w:t>
      </w:r>
    </w:p>
    <w:p w:rsidR="009134C7" w:rsidRDefault="009134C7" w:rsidP="002F458B">
      <w:pPr>
        <w:pStyle w:val="a6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Должность:</w:t>
      </w:r>
    </w:p>
    <w:p w:rsidR="009134C7" w:rsidRDefault="009134C7" w:rsidP="002F458B">
      <w:pPr>
        <w:pStyle w:val="a6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Ученая степень:</w:t>
      </w:r>
    </w:p>
    <w:p w:rsidR="009134C7" w:rsidRDefault="009134C7" w:rsidP="002F458B">
      <w:pPr>
        <w:pStyle w:val="a6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Ученое звание:</w:t>
      </w:r>
    </w:p>
    <w:p w:rsidR="009134C7" w:rsidRDefault="009134C7" w:rsidP="002F458B">
      <w:pPr>
        <w:pStyle w:val="a6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Почтовый адрес (включая почтовый индекс):</w:t>
      </w:r>
    </w:p>
    <w:p w:rsidR="009134C7" w:rsidRDefault="009134C7" w:rsidP="002F458B">
      <w:pPr>
        <w:pStyle w:val="a6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Контактный телефон (включая код населенного пункта):</w:t>
      </w:r>
    </w:p>
    <w:p w:rsidR="009134C7" w:rsidRDefault="009134C7" w:rsidP="002F458B">
      <w:pPr>
        <w:pStyle w:val="a6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E-mail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9134C7" w:rsidRDefault="009134C7" w:rsidP="002F458B">
      <w:pPr>
        <w:pStyle w:val="a6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Потребность в гостинице (да, нет):</w:t>
      </w:r>
    </w:p>
    <w:p w:rsidR="009134C7" w:rsidRDefault="009134C7" w:rsidP="002F458B">
      <w:pPr>
        <w:pStyle w:val="a6"/>
        <w:spacing w:after="0" w:line="240" w:lineRule="auto"/>
        <w:ind w:left="1429" w:firstLine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9134C7" w:rsidRDefault="009134C7" w:rsidP="002F458B">
      <w:pPr>
        <w:pStyle w:val="a6"/>
        <w:spacing w:after="0" w:line="240" w:lineRule="auto"/>
        <w:ind w:left="1429"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E63408">
        <w:rPr>
          <w:rFonts w:ascii="Times New Roman" w:hAnsi="Times New Roman"/>
          <w:b/>
          <w:sz w:val="28"/>
          <w:szCs w:val="28"/>
          <w:lang w:val="ru-RU"/>
        </w:rPr>
        <w:t>ТРЕБОВАНИ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Я </w:t>
      </w:r>
      <w:r w:rsidRPr="00E63408">
        <w:rPr>
          <w:rFonts w:ascii="Times New Roman" w:hAnsi="Times New Roman"/>
          <w:b/>
          <w:sz w:val="28"/>
          <w:szCs w:val="28"/>
          <w:lang w:val="ru-RU"/>
        </w:rPr>
        <w:t xml:space="preserve"> К ОФОРМЛЕНИЮ СТАТЕЙ</w:t>
      </w:r>
    </w:p>
    <w:p w:rsidR="009134C7" w:rsidRPr="003F361F" w:rsidRDefault="009134C7" w:rsidP="002F458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361F">
        <w:rPr>
          <w:color w:val="333333"/>
          <w:sz w:val="28"/>
          <w:szCs w:val="28"/>
        </w:rPr>
        <w:t>Материалы должны быть подготовлены в текстовом редакторе Microsoft Word (расширение *.doc, *.docx). Текст, таблицы, подписи к рису</w:t>
      </w:r>
      <w:r w:rsidRPr="003F361F">
        <w:rPr>
          <w:color w:val="333333"/>
          <w:sz w:val="28"/>
          <w:szCs w:val="28"/>
        </w:rPr>
        <w:t>н</w:t>
      </w:r>
      <w:r w:rsidRPr="003F361F">
        <w:rPr>
          <w:color w:val="333333"/>
          <w:sz w:val="28"/>
          <w:szCs w:val="28"/>
        </w:rPr>
        <w:t>кам должны быть набраны шрифтом Times</w:t>
      </w:r>
      <w:r w:rsidR="007046A0" w:rsidRPr="007046A0">
        <w:rPr>
          <w:color w:val="333333"/>
          <w:sz w:val="28"/>
          <w:szCs w:val="28"/>
        </w:rPr>
        <w:t xml:space="preserve"> </w:t>
      </w:r>
      <w:r w:rsidR="007046A0">
        <w:rPr>
          <w:color w:val="333333"/>
          <w:sz w:val="28"/>
          <w:szCs w:val="28"/>
          <w:lang w:val="en-US"/>
        </w:rPr>
        <w:t>N</w:t>
      </w:r>
      <w:r w:rsidRPr="003F361F">
        <w:rPr>
          <w:color w:val="333333"/>
          <w:sz w:val="28"/>
          <w:szCs w:val="28"/>
        </w:rPr>
        <w:t>ew</w:t>
      </w:r>
      <w:r w:rsidR="007046A0" w:rsidRPr="007046A0">
        <w:rPr>
          <w:color w:val="333333"/>
          <w:sz w:val="28"/>
          <w:szCs w:val="28"/>
        </w:rPr>
        <w:t xml:space="preserve"> </w:t>
      </w:r>
      <w:r w:rsidRPr="003F361F">
        <w:rPr>
          <w:color w:val="333333"/>
          <w:sz w:val="28"/>
          <w:szCs w:val="28"/>
        </w:rPr>
        <w:t>Roman, кегль 14, через 1,5 интервала, ключевые слова и реферат к статье - шрифт TimesNewRoman, кегль 12, через 1,0 интервал. Напечатанный текст на одной стороне стандар</w:t>
      </w:r>
      <w:r w:rsidRPr="003F361F">
        <w:rPr>
          <w:color w:val="333333"/>
          <w:sz w:val="28"/>
          <w:szCs w:val="28"/>
        </w:rPr>
        <w:t>т</w:t>
      </w:r>
      <w:r w:rsidRPr="003F361F">
        <w:rPr>
          <w:color w:val="333333"/>
          <w:sz w:val="28"/>
          <w:szCs w:val="28"/>
        </w:rPr>
        <w:t>ного листа формата А4 должен иметь поля по 20 мм со всех сторон, нумер</w:t>
      </w:r>
      <w:r w:rsidRPr="003F361F">
        <w:rPr>
          <w:color w:val="333333"/>
          <w:sz w:val="28"/>
          <w:szCs w:val="28"/>
        </w:rPr>
        <w:t>а</w:t>
      </w:r>
      <w:r w:rsidRPr="003F361F">
        <w:rPr>
          <w:color w:val="333333"/>
          <w:sz w:val="28"/>
          <w:szCs w:val="28"/>
        </w:rPr>
        <w:t>ция страниц – внизу, посередине.</w:t>
      </w:r>
    </w:p>
    <w:p w:rsidR="009134C7" w:rsidRPr="003F361F" w:rsidRDefault="009134C7" w:rsidP="002F458B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333333"/>
          <w:szCs w:val="28"/>
        </w:rPr>
      </w:pPr>
      <w:r w:rsidRPr="003F361F">
        <w:rPr>
          <w:color w:val="333333"/>
          <w:szCs w:val="28"/>
        </w:rPr>
        <w:t>Порядок оформления статьи:</w:t>
      </w:r>
    </w:p>
    <w:p w:rsidR="009134C7" w:rsidRPr="002F458B" w:rsidRDefault="009134C7" w:rsidP="002F458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F361F">
        <w:rPr>
          <w:color w:val="333333"/>
          <w:sz w:val="28"/>
          <w:szCs w:val="28"/>
        </w:rPr>
        <w:lastRenderedPageBreak/>
        <w:t>Индекс УДК, инициалы и фамилия автора (ов), полное название орг</w:t>
      </w:r>
      <w:r w:rsidRPr="003F361F">
        <w:rPr>
          <w:color w:val="333333"/>
          <w:sz w:val="28"/>
          <w:szCs w:val="28"/>
        </w:rPr>
        <w:t>а</w:t>
      </w:r>
      <w:r w:rsidRPr="003F361F">
        <w:rPr>
          <w:color w:val="333333"/>
          <w:sz w:val="28"/>
          <w:szCs w:val="28"/>
        </w:rPr>
        <w:t>низации и города, название статьи прописными буквами полужирное наче</w:t>
      </w:r>
      <w:r w:rsidRPr="003F361F">
        <w:rPr>
          <w:color w:val="333333"/>
          <w:sz w:val="28"/>
          <w:szCs w:val="28"/>
        </w:rPr>
        <w:t>р</w:t>
      </w:r>
      <w:r w:rsidRPr="003F361F">
        <w:rPr>
          <w:color w:val="333333"/>
          <w:sz w:val="28"/>
          <w:szCs w:val="28"/>
        </w:rPr>
        <w:t>тание, ключевые слова, реферат к статье, основной текст, библиографич</w:t>
      </w:r>
      <w:r w:rsidRPr="003F361F">
        <w:rPr>
          <w:color w:val="333333"/>
          <w:sz w:val="28"/>
          <w:szCs w:val="28"/>
        </w:rPr>
        <w:t>е</w:t>
      </w:r>
      <w:r w:rsidRPr="003F361F">
        <w:rPr>
          <w:color w:val="333333"/>
          <w:sz w:val="28"/>
          <w:szCs w:val="28"/>
        </w:rPr>
        <w:t xml:space="preserve">ский список </w:t>
      </w:r>
      <w:r w:rsidRPr="002F458B">
        <w:rPr>
          <w:i/>
          <w:sz w:val="28"/>
          <w:szCs w:val="28"/>
        </w:rPr>
        <w:t>(</w:t>
      </w:r>
      <w:r w:rsidR="002F458B">
        <w:rPr>
          <w:i/>
          <w:sz w:val="28"/>
          <w:szCs w:val="28"/>
        </w:rPr>
        <w:t>п</w:t>
      </w:r>
      <w:r w:rsidRPr="002F458B">
        <w:rPr>
          <w:i/>
          <w:sz w:val="28"/>
          <w:szCs w:val="28"/>
        </w:rPr>
        <w:t>ример оформления статьи)</w:t>
      </w:r>
    </w:p>
    <w:p w:rsidR="009134C7" w:rsidRPr="003F361F" w:rsidRDefault="009134C7" w:rsidP="002F458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361F">
        <w:rPr>
          <w:color w:val="333333"/>
          <w:sz w:val="28"/>
          <w:szCs w:val="28"/>
        </w:rPr>
        <w:t>Реферат должен быть составлен в соответствии с требованиями</w:t>
      </w:r>
      <w:r w:rsidRPr="003F361F">
        <w:rPr>
          <w:rStyle w:val="apple-converted-space"/>
          <w:color w:val="333333"/>
          <w:sz w:val="28"/>
          <w:szCs w:val="28"/>
        </w:rPr>
        <w:t> </w:t>
      </w:r>
      <w:hyperlink r:id="rId8" w:history="1">
        <w:r w:rsidRPr="003F361F">
          <w:rPr>
            <w:rStyle w:val="a7"/>
            <w:sz w:val="28"/>
            <w:szCs w:val="28"/>
          </w:rPr>
          <w:t>ГОСТ 7.9-95</w:t>
        </w:r>
      </w:hyperlink>
      <w:r>
        <w:rPr>
          <w:sz w:val="28"/>
          <w:szCs w:val="28"/>
        </w:rPr>
        <w:t xml:space="preserve"> </w:t>
      </w:r>
      <w:r w:rsidRPr="003F361F">
        <w:rPr>
          <w:color w:val="333333"/>
          <w:sz w:val="28"/>
          <w:szCs w:val="28"/>
        </w:rPr>
        <w:t>Система стандартов по информации, библиотечному и  издательскому делу. Реферат и аннотации. Общие требования.</w:t>
      </w:r>
      <w:r>
        <w:rPr>
          <w:color w:val="333333"/>
          <w:sz w:val="28"/>
          <w:szCs w:val="28"/>
        </w:rPr>
        <w:t xml:space="preserve"> </w:t>
      </w:r>
      <w:r w:rsidRPr="003F361F">
        <w:rPr>
          <w:color w:val="333333"/>
          <w:sz w:val="28"/>
          <w:szCs w:val="28"/>
        </w:rPr>
        <w:t>Рекомендуемый объем реф</w:t>
      </w:r>
      <w:r w:rsidRPr="003F361F">
        <w:rPr>
          <w:color w:val="333333"/>
          <w:sz w:val="28"/>
          <w:szCs w:val="28"/>
        </w:rPr>
        <w:t>е</w:t>
      </w:r>
      <w:r w:rsidRPr="003F361F">
        <w:rPr>
          <w:color w:val="333333"/>
          <w:sz w:val="28"/>
          <w:szCs w:val="28"/>
        </w:rPr>
        <w:t>рата 200-250 слов.</w:t>
      </w:r>
    </w:p>
    <w:p w:rsidR="009134C7" w:rsidRPr="003F361F" w:rsidRDefault="009134C7" w:rsidP="002F458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361F">
        <w:rPr>
          <w:color w:val="333333"/>
          <w:sz w:val="28"/>
          <w:szCs w:val="28"/>
        </w:rPr>
        <w:t>Инициалы и фамилия автора (ов), название организации и города, н</w:t>
      </w:r>
      <w:r w:rsidRPr="003F361F">
        <w:rPr>
          <w:color w:val="333333"/>
          <w:sz w:val="28"/>
          <w:szCs w:val="28"/>
        </w:rPr>
        <w:t>а</w:t>
      </w:r>
      <w:r w:rsidRPr="003F361F">
        <w:rPr>
          <w:color w:val="333333"/>
          <w:sz w:val="28"/>
          <w:szCs w:val="28"/>
        </w:rPr>
        <w:t>звание статьи, ключевые слова и реферат к статье дублируются на англи</w:t>
      </w:r>
      <w:r w:rsidRPr="003F361F">
        <w:rPr>
          <w:color w:val="333333"/>
          <w:sz w:val="28"/>
          <w:szCs w:val="28"/>
        </w:rPr>
        <w:t>й</w:t>
      </w:r>
      <w:r w:rsidRPr="003F361F">
        <w:rPr>
          <w:color w:val="333333"/>
          <w:sz w:val="28"/>
          <w:szCs w:val="28"/>
        </w:rPr>
        <w:t>ском языке.</w:t>
      </w:r>
    </w:p>
    <w:p w:rsidR="009134C7" w:rsidRPr="003F361F" w:rsidRDefault="009134C7" w:rsidP="002F458B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333333"/>
          <w:szCs w:val="28"/>
        </w:rPr>
      </w:pPr>
      <w:r w:rsidRPr="003F361F">
        <w:rPr>
          <w:color w:val="333333"/>
          <w:szCs w:val="28"/>
        </w:rPr>
        <w:t>Основной текст должен включать:</w:t>
      </w:r>
    </w:p>
    <w:p w:rsidR="009134C7" w:rsidRPr="003F361F" w:rsidRDefault="009134C7" w:rsidP="002F458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361F">
        <w:rPr>
          <w:color w:val="333333"/>
          <w:sz w:val="28"/>
          <w:szCs w:val="28"/>
        </w:rPr>
        <w:t>Введение, условия и методы исследования, результаты исследований и их обсуждения, выводы, предложения (Пример оформления).</w:t>
      </w:r>
    </w:p>
    <w:p w:rsidR="009134C7" w:rsidRPr="003F361F" w:rsidRDefault="009134C7" w:rsidP="002F458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361F">
        <w:rPr>
          <w:color w:val="333333"/>
          <w:sz w:val="28"/>
          <w:szCs w:val="28"/>
        </w:rPr>
        <w:t>Научная терминология, обозначения, единицы измерения, символы должны строго соответствовать требованиям государственных стандартов.</w:t>
      </w:r>
    </w:p>
    <w:p w:rsidR="009134C7" w:rsidRPr="003F361F" w:rsidRDefault="009134C7" w:rsidP="002F458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361F">
        <w:rPr>
          <w:color w:val="333333"/>
          <w:sz w:val="28"/>
          <w:szCs w:val="28"/>
        </w:rPr>
        <w:t>Математические и химические формулы, а также знаки, символы и обозначения должны быть набраны на компьютере в редакторе формул.</w:t>
      </w:r>
    </w:p>
    <w:p w:rsidR="009134C7" w:rsidRPr="003F361F" w:rsidRDefault="009134C7" w:rsidP="002F458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361F">
        <w:rPr>
          <w:color w:val="333333"/>
          <w:sz w:val="28"/>
          <w:szCs w:val="28"/>
        </w:rPr>
        <w:t>В формулах относительные размеры и взаимное расположение симв</w:t>
      </w:r>
      <w:r w:rsidRPr="003F361F">
        <w:rPr>
          <w:color w:val="333333"/>
          <w:sz w:val="28"/>
          <w:szCs w:val="28"/>
        </w:rPr>
        <w:t>о</w:t>
      </w:r>
      <w:r w:rsidRPr="003F361F">
        <w:rPr>
          <w:color w:val="333333"/>
          <w:sz w:val="28"/>
          <w:szCs w:val="28"/>
        </w:rPr>
        <w:t>лов и индексов должны соответствовать их значению, а также общему с</w:t>
      </w:r>
      <w:r w:rsidRPr="003F361F">
        <w:rPr>
          <w:color w:val="333333"/>
          <w:sz w:val="28"/>
          <w:szCs w:val="28"/>
        </w:rPr>
        <w:t>о</w:t>
      </w:r>
      <w:r w:rsidRPr="003F361F">
        <w:rPr>
          <w:color w:val="333333"/>
          <w:sz w:val="28"/>
          <w:szCs w:val="28"/>
        </w:rPr>
        <w:t>держанию формул.</w:t>
      </w:r>
    </w:p>
    <w:p w:rsidR="009134C7" w:rsidRPr="003F361F" w:rsidRDefault="009134C7" w:rsidP="002F458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361F">
        <w:rPr>
          <w:color w:val="333333"/>
          <w:sz w:val="28"/>
          <w:szCs w:val="28"/>
        </w:rPr>
        <w:t>Таблицы, диаграммы и рисунки должны быть помещены в тексте после абзацев, содержащих ссылки на них.</w:t>
      </w:r>
    </w:p>
    <w:p w:rsidR="009134C7" w:rsidRPr="003F361F" w:rsidRDefault="009134C7" w:rsidP="002F458B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Cs w:val="28"/>
        </w:rPr>
      </w:pPr>
      <w:r w:rsidRPr="003F361F">
        <w:rPr>
          <w:color w:val="333333"/>
          <w:szCs w:val="28"/>
        </w:rPr>
        <w:t>Оформление библиографического списка:</w:t>
      </w:r>
    </w:p>
    <w:p w:rsidR="009134C7" w:rsidRPr="003F361F" w:rsidRDefault="009134C7" w:rsidP="002F458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361F">
        <w:rPr>
          <w:color w:val="333333"/>
          <w:sz w:val="28"/>
          <w:szCs w:val="28"/>
        </w:rPr>
        <w:t>Библиографический список составляется в виде общего списка в алф</w:t>
      </w:r>
      <w:r w:rsidRPr="003F361F">
        <w:rPr>
          <w:color w:val="333333"/>
          <w:sz w:val="28"/>
          <w:szCs w:val="28"/>
        </w:rPr>
        <w:t>а</w:t>
      </w:r>
      <w:r w:rsidRPr="003F361F">
        <w:rPr>
          <w:color w:val="333333"/>
          <w:sz w:val="28"/>
          <w:szCs w:val="28"/>
        </w:rPr>
        <w:t>витном порядке: в тексте ссылка на источник отмечается порядковой цифрой в квадратных скобках, например [2]. В списке источник дается на языке ор</w:t>
      </w:r>
      <w:r w:rsidRPr="003F361F">
        <w:rPr>
          <w:color w:val="333333"/>
          <w:sz w:val="28"/>
          <w:szCs w:val="28"/>
        </w:rPr>
        <w:t>и</w:t>
      </w:r>
      <w:r w:rsidRPr="003F361F">
        <w:rPr>
          <w:color w:val="333333"/>
          <w:sz w:val="28"/>
          <w:szCs w:val="28"/>
        </w:rPr>
        <w:t>гинала, затем список дублируется на латинице (транслитерация). Библиогр</w:t>
      </w:r>
      <w:r w:rsidRPr="003F361F">
        <w:rPr>
          <w:color w:val="333333"/>
          <w:sz w:val="28"/>
          <w:szCs w:val="28"/>
        </w:rPr>
        <w:t>а</w:t>
      </w:r>
      <w:r w:rsidRPr="003F361F">
        <w:rPr>
          <w:color w:val="333333"/>
          <w:sz w:val="28"/>
          <w:szCs w:val="28"/>
        </w:rPr>
        <w:t>фический список должен быть оформлен в соответствие с требовани</w:t>
      </w:r>
      <w:r w:rsidRPr="003F361F">
        <w:rPr>
          <w:color w:val="333333"/>
          <w:sz w:val="28"/>
          <w:szCs w:val="28"/>
        </w:rPr>
        <w:t>я</w:t>
      </w:r>
      <w:r w:rsidRPr="003F361F">
        <w:rPr>
          <w:color w:val="333333"/>
          <w:sz w:val="28"/>
          <w:szCs w:val="28"/>
        </w:rPr>
        <w:t>ми</w:t>
      </w:r>
      <w:r w:rsidRPr="003F361F">
        <w:rPr>
          <w:rStyle w:val="apple-converted-space"/>
          <w:color w:val="333333"/>
          <w:sz w:val="28"/>
          <w:szCs w:val="28"/>
        </w:rPr>
        <w:t> </w:t>
      </w:r>
      <w:hyperlink r:id="rId9" w:history="1">
        <w:r w:rsidRPr="003F361F">
          <w:rPr>
            <w:rStyle w:val="a7"/>
            <w:sz w:val="28"/>
            <w:szCs w:val="28"/>
          </w:rPr>
          <w:t>ГОСТ </w:t>
        </w:r>
      </w:hyperlink>
      <w:hyperlink r:id="rId10" w:history="1">
        <w:r w:rsidRPr="003F361F">
          <w:rPr>
            <w:rStyle w:val="a7"/>
            <w:sz w:val="28"/>
            <w:szCs w:val="28"/>
          </w:rPr>
          <w:t>7.1-2003</w:t>
        </w:r>
      </w:hyperlink>
      <w:r>
        <w:rPr>
          <w:sz w:val="28"/>
          <w:szCs w:val="28"/>
        </w:rPr>
        <w:t xml:space="preserve"> </w:t>
      </w:r>
      <w:r w:rsidRPr="003F361F">
        <w:rPr>
          <w:color w:val="333333"/>
          <w:sz w:val="28"/>
          <w:szCs w:val="28"/>
        </w:rPr>
        <w:t>Система стандартов по информации, библиотечному и и</w:t>
      </w:r>
      <w:r w:rsidRPr="003F361F">
        <w:rPr>
          <w:color w:val="333333"/>
          <w:sz w:val="28"/>
          <w:szCs w:val="28"/>
        </w:rPr>
        <w:t>з</w:t>
      </w:r>
      <w:r w:rsidRPr="003F361F">
        <w:rPr>
          <w:color w:val="333333"/>
          <w:sz w:val="28"/>
          <w:szCs w:val="28"/>
        </w:rPr>
        <w:t>дательскому делу. Библиографическая запись. Библиографическое описание. Общие требования и правила оформления.</w:t>
      </w:r>
    </w:p>
    <w:p w:rsidR="009134C7" w:rsidRPr="003F361F" w:rsidRDefault="009134C7" w:rsidP="002F458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361F">
        <w:rPr>
          <w:color w:val="333333"/>
          <w:sz w:val="28"/>
          <w:szCs w:val="28"/>
        </w:rPr>
        <w:t>Примеры оформления библиографического списка:</w:t>
      </w:r>
    </w:p>
    <w:p w:rsidR="009134C7" w:rsidRPr="003F361F" w:rsidRDefault="009134C7" w:rsidP="002F458B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333333"/>
          <w:szCs w:val="28"/>
        </w:rPr>
      </w:pPr>
      <w:r w:rsidRPr="003F361F">
        <w:rPr>
          <w:color w:val="333333"/>
          <w:szCs w:val="28"/>
        </w:rPr>
        <w:t>Для</w:t>
      </w:r>
      <w:r>
        <w:rPr>
          <w:rStyle w:val="apple-converted-space"/>
          <w:i/>
          <w:iCs/>
          <w:color w:val="333333"/>
          <w:szCs w:val="28"/>
        </w:rPr>
        <w:t xml:space="preserve"> </w:t>
      </w:r>
      <w:r w:rsidRPr="003F361F">
        <w:rPr>
          <w:i/>
          <w:iCs/>
          <w:color w:val="333333"/>
          <w:szCs w:val="28"/>
        </w:rPr>
        <w:t>монографий</w:t>
      </w:r>
      <w:r>
        <w:rPr>
          <w:i/>
          <w:iCs/>
          <w:color w:val="333333"/>
          <w:szCs w:val="28"/>
        </w:rPr>
        <w:t xml:space="preserve"> </w:t>
      </w:r>
      <w:r w:rsidRPr="003F361F">
        <w:rPr>
          <w:color w:val="333333"/>
          <w:szCs w:val="28"/>
        </w:rPr>
        <w:t>– фамилия и инициалы первого автора, название книги, инициалы и фамилии первых трех авторов (если авторов больше, ссылка дается на название книги), повторность издания, место издания, н</w:t>
      </w:r>
      <w:r w:rsidRPr="003F361F">
        <w:rPr>
          <w:color w:val="333333"/>
          <w:szCs w:val="28"/>
        </w:rPr>
        <w:t>а</w:t>
      </w:r>
      <w:r w:rsidRPr="003F361F">
        <w:rPr>
          <w:color w:val="333333"/>
          <w:szCs w:val="28"/>
        </w:rPr>
        <w:t>звание издательства, год издания, номер тома, общий объем.</w:t>
      </w:r>
    </w:p>
    <w:p w:rsidR="009134C7" w:rsidRPr="003F361F" w:rsidRDefault="009134C7" w:rsidP="002F458B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333333"/>
          <w:szCs w:val="28"/>
        </w:rPr>
      </w:pPr>
      <w:r w:rsidRPr="003F361F">
        <w:rPr>
          <w:rStyle w:val="a9"/>
          <w:color w:val="333333"/>
          <w:szCs w:val="28"/>
        </w:rPr>
        <w:t>Тайсаева, В.Т.</w:t>
      </w:r>
      <w:r>
        <w:rPr>
          <w:rStyle w:val="apple-converted-space"/>
          <w:b/>
          <w:bCs/>
          <w:color w:val="333333"/>
          <w:szCs w:val="28"/>
        </w:rPr>
        <w:t xml:space="preserve"> </w:t>
      </w:r>
      <w:r w:rsidRPr="003F361F">
        <w:rPr>
          <w:color w:val="333333"/>
          <w:szCs w:val="28"/>
        </w:rPr>
        <w:t>Солнечные теплицы в условиях Сибири [Текст]: монография /В.Т. Тайсаева, Л.Р. Мазаев; ФГБОУ ВПО «БГСХА имени В.Р. Филиппова. – Улан-Удэ: Изд-во «БГСХА имени В. Р. Филиппова», 2011. – 210 с.</w:t>
      </w:r>
    </w:p>
    <w:p w:rsidR="009134C7" w:rsidRPr="003F361F" w:rsidRDefault="009134C7" w:rsidP="002F458B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333333"/>
          <w:szCs w:val="28"/>
        </w:rPr>
      </w:pPr>
      <w:r w:rsidRPr="003F361F">
        <w:rPr>
          <w:rStyle w:val="a9"/>
          <w:color w:val="333333"/>
          <w:szCs w:val="28"/>
        </w:rPr>
        <w:t>Влияние пирогенного фактора на структуру и продукти</w:t>
      </w:r>
      <w:r w:rsidRPr="003F361F">
        <w:rPr>
          <w:rStyle w:val="a9"/>
          <w:color w:val="333333"/>
          <w:szCs w:val="28"/>
        </w:rPr>
        <w:t>в</w:t>
      </w:r>
      <w:r w:rsidRPr="003F361F">
        <w:rPr>
          <w:rStyle w:val="a9"/>
          <w:color w:val="333333"/>
          <w:szCs w:val="28"/>
        </w:rPr>
        <w:t>ность луговых сообществ Бурятии</w:t>
      </w:r>
      <w:r>
        <w:rPr>
          <w:rStyle w:val="a9"/>
          <w:color w:val="333333"/>
          <w:szCs w:val="28"/>
        </w:rPr>
        <w:t xml:space="preserve"> </w:t>
      </w:r>
      <w:r w:rsidRPr="003F361F">
        <w:rPr>
          <w:color w:val="333333"/>
          <w:szCs w:val="28"/>
        </w:rPr>
        <w:t>[Текст]: монография /В. И. Молчанов, А. Б. Бутуханов, Э. Г. Имескенова, А. А. Алтаев; ФГБОУ ВПО «Бурятская ГСХА имени В. Р. Филиппова». – Улан-Удэ, 2014. – 143 с.</w:t>
      </w:r>
    </w:p>
    <w:p w:rsidR="009134C7" w:rsidRPr="003F361F" w:rsidRDefault="009134C7" w:rsidP="002F458B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333333"/>
          <w:szCs w:val="28"/>
        </w:rPr>
      </w:pPr>
      <w:r w:rsidRPr="003F361F">
        <w:rPr>
          <w:color w:val="333333"/>
          <w:szCs w:val="28"/>
        </w:rPr>
        <w:lastRenderedPageBreak/>
        <w:t>Для</w:t>
      </w:r>
      <w:r>
        <w:rPr>
          <w:color w:val="333333"/>
          <w:szCs w:val="28"/>
        </w:rPr>
        <w:t xml:space="preserve"> </w:t>
      </w:r>
      <w:r w:rsidRPr="003F361F">
        <w:rPr>
          <w:i/>
          <w:iCs/>
          <w:color w:val="333333"/>
          <w:szCs w:val="28"/>
        </w:rPr>
        <w:t>авторефератов</w:t>
      </w:r>
      <w:r>
        <w:rPr>
          <w:i/>
          <w:iCs/>
          <w:color w:val="333333"/>
          <w:szCs w:val="28"/>
        </w:rPr>
        <w:t xml:space="preserve"> </w:t>
      </w:r>
      <w:r w:rsidRPr="003F361F">
        <w:rPr>
          <w:color w:val="333333"/>
          <w:szCs w:val="28"/>
        </w:rPr>
        <w:t>– фамилия, инициалы автора, заглавие, св</w:t>
      </w:r>
      <w:r w:rsidRPr="003F361F">
        <w:rPr>
          <w:color w:val="333333"/>
          <w:szCs w:val="28"/>
        </w:rPr>
        <w:t>е</w:t>
      </w:r>
      <w:r w:rsidRPr="003F361F">
        <w:rPr>
          <w:color w:val="333333"/>
          <w:szCs w:val="28"/>
        </w:rPr>
        <w:t>дения, относящиеся к заглавию, шифр номенклатуры специальностей нау</w:t>
      </w:r>
      <w:r w:rsidRPr="003F361F">
        <w:rPr>
          <w:color w:val="333333"/>
          <w:szCs w:val="28"/>
        </w:rPr>
        <w:t>ч</w:t>
      </w:r>
      <w:r w:rsidRPr="003F361F">
        <w:rPr>
          <w:color w:val="333333"/>
          <w:szCs w:val="28"/>
        </w:rPr>
        <w:t>ных работников, дата защиты, организация, место написания, год, объем.  </w:t>
      </w:r>
    </w:p>
    <w:p w:rsidR="009134C7" w:rsidRPr="003F361F" w:rsidRDefault="009134C7" w:rsidP="002F458B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3F361F">
        <w:rPr>
          <w:rStyle w:val="a9"/>
          <w:color w:val="333333"/>
          <w:sz w:val="28"/>
          <w:szCs w:val="28"/>
        </w:rPr>
        <w:t>Бабанская, А.С.</w:t>
      </w:r>
      <w:r>
        <w:rPr>
          <w:rStyle w:val="a9"/>
          <w:color w:val="333333"/>
          <w:sz w:val="28"/>
          <w:szCs w:val="28"/>
        </w:rPr>
        <w:t xml:space="preserve"> </w:t>
      </w:r>
      <w:r w:rsidRPr="003F361F">
        <w:rPr>
          <w:color w:val="333333"/>
          <w:sz w:val="28"/>
          <w:szCs w:val="28"/>
        </w:rPr>
        <w:t>Организация и управление посреднической де</w:t>
      </w:r>
      <w:r w:rsidRPr="003F361F">
        <w:rPr>
          <w:color w:val="333333"/>
          <w:sz w:val="28"/>
          <w:szCs w:val="28"/>
        </w:rPr>
        <w:t>я</w:t>
      </w:r>
      <w:r w:rsidRPr="003F361F">
        <w:rPr>
          <w:color w:val="333333"/>
          <w:sz w:val="28"/>
          <w:szCs w:val="28"/>
        </w:rPr>
        <w:t>тельностью в системе материально-технического обеспечения молочного скотоводства [Текст]: автореф.  дис. ... канд. экон. наук: 08.00.05: защищена 04.10.2013 / Анастасия  Сергеевна Бабанская. – Москва, 2013. – 23 с.</w:t>
      </w:r>
    </w:p>
    <w:p w:rsidR="009134C7" w:rsidRPr="003F361F" w:rsidRDefault="009134C7" w:rsidP="002F458B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color w:val="333333"/>
          <w:szCs w:val="28"/>
        </w:rPr>
      </w:pPr>
      <w:r w:rsidRPr="003F361F">
        <w:rPr>
          <w:color w:val="333333"/>
          <w:szCs w:val="28"/>
        </w:rPr>
        <w:t>Для</w:t>
      </w:r>
      <w:r>
        <w:rPr>
          <w:rStyle w:val="apple-converted-space"/>
          <w:color w:val="333333"/>
          <w:szCs w:val="28"/>
        </w:rPr>
        <w:t xml:space="preserve"> </w:t>
      </w:r>
      <w:r w:rsidRPr="003F361F">
        <w:rPr>
          <w:i/>
          <w:iCs/>
          <w:color w:val="333333"/>
          <w:szCs w:val="28"/>
        </w:rPr>
        <w:t>статей</w:t>
      </w:r>
      <w:r>
        <w:rPr>
          <w:i/>
          <w:iCs/>
          <w:color w:val="333333"/>
          <w:szCs w:val="28"/>
        </w:rPr>
        <w:t xml:space="preserve"> </w:t>
      </w:r>
      <w:r w:rsidRPr="003F361F">
        <w:rPr>
          <w:color w:val="333333"/>
          <w:szCs w:val="28"/>
        </w:rPr>
        <w:t>– фамилия, инициалы первого автора, название ст</w:t>
      </w:r>
      <w:r w:rsidRPr="003F361F">
        <w:rPr>
          <w:color w:val="333333"/>
          <w:szCs w:val="28"/>
        </w:rPr>
        <w:t>а</w:t>
      </w:r>
      <w:r w:rsidRPr="003F361F">
        <w:rPr>
          <w:color w:val="333333"/>
          <w:szCs w:val="28"/>
        </w:rPr>
        <w:t>тьи, инициалы и фамилии первых трех авторов и др., если это журнал – его название, год выпуска, том, номер, страницы, если сборник – его название, место издания, издательство, год издания, номер тома, выпуска, страницы.</w:t>
      </w:r>
    </w:p>
    <w:p w:rsidR="009134C7" w:rsidRPr="003F361F" w:rsidRDefault="009134C7" w:rsidP="002F458B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color w:val="333333"/>
          <w:szCs w:val="28"/>
        </w:rPr>
      </w:pPr>
      <w:r w:rsidRPr="003F361F">
        <w:rPr>
          <w:rStyle w:val="a9"/>
          <w:color w:val="333333"/>
          <w:szCs w:val="28"/>
        </w:rPr>
        <w:t>Евстаф</w:t>
      </w:r>
      <w:r>
        <w:rPr>
          <w:rStyle w:val="a9"/>
          <w:color w:val="333333"/>
          <w:szCs w:val="28"/>
        </w:rPr>
        <w:t>ьев</w:t>
      </w:r>
      <w:r w:rsidRPr="003F361F">
        <w:rPr>
          <w:rStyle w:val="a9"/>
          <w:color w:val="333333"/>
          <w:szCs w:val="28"/>
        </w:rPr>
        <w:t xml:space="preserve"> Д.М</w:t>
      </w:r>
      <w:r w:rsidRPr="003F361F">
        <w:rPr>
          <w:color w:val="333333"/>
          <w:szCs w:val="28"/>
        </w:rPr>
        <w:t>. Профилактика и лечение коров при хронич</w:t>
      </w:r>
      <w:r w:rsidRPr="003F361F">
        <w:rPr>
          <w:color w:val="333333"/>
          <w:szCs w:val="28"/>
        </w:rPr>
        <w:t>е</w:t>
      </w:r>
      <w:r w:rsidRPr="003F361F">
        <w:rPr>
          <w:color w:val="333333"/>
          <w:szCs w:val="28"/>
        </w:rPr>
        <w:t>ских эндометритах [Текст] /Д.М. Евстафьев, Н.Н. Лаптева, А.М. Гавриков  //Ветеринария. – 2014. – № 2. – С. 25-38.</w:t>
      </w:r>
    </w:p>
    <w:p w:rsidR="009134C7" w:rsidRPr="003F361F" w:rsidRDefault="009134C7" w:rsidP="002F458B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color w:val="333333"/>
          <w:szCs w:val="28"/>
        </w:rPr>
      </w:pPr>
      <w:r>
        <w:rPr>
          <w:rStyle w:val="a9"/>
          <w:color w:val="333333"/>
          <w:szCs w:val="28"/>
        </w:rPr>
        <w:t>Гамзиков</w:t>
      </w:r>
      <w:r w:rsidRPr="003F361F">
        <w:rPr>
          <w:rStyle w:val="a9"/>
          <w:color w:val="333333"/>
          <w:szCs w:val="28"/>
        </w:rPr>
        <w:t xml:space="preserve"> Г.П.</w:t>
      </w:r>
      <w:r w:rsidRPr="003F361F">
        <w:rPr>
          <w:color w:val="333333"/>
          <w:szCs w:val="28"/>
        </w:rPr>
        <w:t xml:space="preserve"> Академик Д.Н. Прянишников – наш земляк, уч</w:t>
      </w:r>
      <w:r w:rsidRPr="003F361F">
        <w:rPr>
          <w:color w:val="333333"/>
          <w:szCs w:val="28"/>
        </w:rPr>
        <w:t>е</w:t>
      </w:r>
      <w:r w:rsidRPr="003F361F">
        <w:rPr>
          <w:color w:val="333333"/>
          <w:szCs w:val="28"/>
        </w:rPr>
        <w:t>ный и гражданин (к 150-летию со дня рождения) [Текст] /Г.П. Гамзиков  // Вестник БГСХА имени В.Р. Филиппова. – 2015. – № 4 (41). – С. 160-164.</w:t>
      </w:r>
    </w:p>
    <w:p w:rsidR="004814B8" w:rsidRDefault="009134C7" w:rsidP="002F458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361F">
        <w:rPr>
          <w:color w:val="333333"/>
          <w:sz w:val="28"/>
          <w:szCs w:val="28"/>
        </w:rPr>
        <w:t xml:space="preserve">Статья должна быть представлена в электронном виде </w:t>
      </w:r>
      <w:r w:rsidR="004814B8">
        <w:rPr>
          <w:color w:val="333333"/>
          <w:sz w:val="28"/>
          <w:szCs w:val="28"/>
        </w:rPr>
        <w:t xml:space="preserve">и выслана на </w:t>
      </w:r>
      <w:r w:rsidRPr="003F361F">
        <w:rPr>
          <w:color w:val="333333"/>
          <w:sz w:val="28"/>
          <w:szCs w:val="28"/>
        </w:rPr>
        <w:t>электронн</w:t>
      </w:r>
      <w:r w:rsidR="004814B8">
        <w:rPr>
          <w:color w:val="333333"/>
          <w:sz w:val="28"/>
          <w:szCs w:val="28"/>
        </w:rPr>
        <w:t xml:space="preserve">ую  </w:t>
      </w:r>
      <w:r w:rsidRPr="003F361F">
        <w:rPr>
          <w:color w:val="333333"/>
          <w:sz w:val="28"/>
          <w:szCs w:val="28"/>
        </w:rPr>
        <w:t xml:space="preserve"> почт</w:t>
      </w:r>
      <w:r w:rsidR="004814B8">
        <w:rPr>
          <w:color w:val="333333"/>
          <w:sz w:val="28"/>
          <w:szCs w:val="28"/>
        </w:rPr>
        <w:t>у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="007046A0">
        <w:rPr>
          <w:rStyle w:val="apple-converted-space"/>
          <w:color w:val="333333"/>
          <w:sz w:val="28"/>
          <w:szCs w:val="28"/>
          <w:lang w:val="en-US"/>
        </w:rPr>
        <w:t>hiblop</w:t>
      </w:r>
      <w:r w:rsidR="007046A0" w:rsidRPr="007046A0">
        <w:rPr>
          <w:rStyle w:val="apple-converted-space"/>
          <w:color w:val="333333"/>
          <w:sz w:val="28"/>
          <w:szCs w:val="28"/>
        </w:rPr>
        <w:t>@</w:t>
      </w:r>
      <w:r w:rsidR="007046A0">
        <w:rPr>
          <w:rStyle w:val="apple-converted-space"/>
          <w:color w:val="333333"/>
          <w:sz w:val="28"/>
          <w:szCs w:val="28"/>
          <w:lang w:val="en-US"/>
        </w:rPr>
        <w:t>mail</w:t>
      </w:r>
      <w:r w:rsidR="007046A0" w:rsidRPr="007046A0">
        <w:rPr>
          <w:rStyle w:val="apple-converted-space"/>
          <w:color w:val="333333"/>
          <w:sz w:val="28"/>
          <w:szCs w:val="28"/>
        </w:rPr>
        <w:t>.</w:t>
      </w:r>
      <w:r w:rsidR="007046A0">
        <w:rPr>
          <w:rStyle w:val="apple-converted-space"/>
          <w:color w:val="333333"/>
          <w:sz w:val="28"/>
          <w:szCs w:val="28"/>
          <w:lang w:val="en-US"/>
        </w:rPr>
        <w:t>ru</w:t>
      </w:r>
      <w:r w:rsidR="004814B8">
        <w:rPr>
          <w:rStyle w:val="apple-converted-space"/>
          <w:color w:val="333333"/>
          <w:sz w:val="28"/>
          <w:szCs w:val="28"/>
        </w:rPr>
        <w:t>.</w:t>
      </w:r>
      <w:r w:rsidRPr="003F361F">
        <w:rPr>
          <w:color w:val="333333"/>
          <w:sz w:val="28"/>
          <w:szCs w:val="28"/>
        </w:rPr>
        <w:t xml:space="preserve"> </w:t>
      </w:r>
    </w:p>
    <w:p w:rsidR="009134C7" w:rsidRPr="003F361F" w:rsidRDefault="009134C7" w:rsidP="002F458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361F">
        <w:rPr>
          <w:color w:val="333333"/>
          <w:sz w:val="28"/>
          <w:szCs w:val="28"/>
        </w:rPr>
        <w:t>К материалам статьи должны быть приложены сведения об авторе (ах):</w:t>
      </w:r>
    </w:p>
    <w:p w:rsidR="009134C7" w:rsidRPr="003F361F" w:rsidRDefault="009134C7" w:rsidP="002F458B">
      <w:pPr>
        <w:shd w:val="clear" w:color="auto" w:fill="FFFFFF"/>
        <w:jc w:val="both"/>
        <w:rPr>
          <w:color w:val="333333"/>
          <w:szCs w:val="28"/>
        </w:rPr>
      </w:pPr>
      <w:r w:rsidRPr="003F361F">
        <w:rPr>
          <w:color w:val="333333"/>
          <w:szCs w:val="28"/>
        </w:rPr>
        <w:t>фамилия, имя, отчество (полностью);</w:t>
      </w:r>
    </w:p>
    <w:p w:rsidR="009134C7" w:rsidRPr="003F361F" w:rsidRDefault="009134C7" w:rsidP="002F458B">
      <w:pPr>
        <w:shd w:val="clear" w:color="auto" w:fill="FFFFFF"/>
        <w:jc w:val="both"/>
        <w:rPr>
          <w:color w:val="333333"/>
          <w:szCs w:val="28"/>
        </w:rPr>
      </w:pPr>
      <w:r w:rsidRPr="003F361F">
        <w:rPr>
          <w:color w:val="333333"/>
          <w:szCs w:val="28"/>
        </w:rPr>
        <w:t>ученая степень, ученое звание;</w:t>
      </w:r>
    </w:p>
    <w:p w:rsidR="009134C7" w:rsidRPr="003F361F" w:rsidRDefault="009134C7" w:rsidP="002F458B">
      <w:pPr>
        <w:shd w:val="clear" w:color="auto" w:fill="FFFFFF"/>
        <w:jc w:val="both"/>
        <w:rPr>
          <w:color w:val="333333"/>
          <w:szCs w:val="28"/>
        </w:rPr>
      </w:pPr>
      <w:r w:rsidRPr="003F361F">
        <w:rPr>
          <w:color w:val="333333"/>
          <w:szCs w:val="28"/>
        </w:rPr>
        <w:t>должность;</w:t>
      </w:r>
    </w:p>
    <w:p w:rsidR="009134C7" w:rsidRPr="003F361F" w:rsidRDefault="009134C7" w:rsidP="002F458B">
      <w:pPr>
        <w:shd w:val="clear" w:color="auto" w:fill="FFFFFF"/>
        <w:jc w:val="both"/>
        <w:rPr>
          <w:color w:val="333333"/>
          <w:szCs w:val="28"/>
        </w:rPr>
      </w:pPr>
      <w:r w:rsidRPr="003F361F">
        <w:rPr>
          <w:color w:val="333333"/>
          <w:szCs w:val="28"/>
        </w:rPr>
        <w:t>место работы;</w:t>
      </w:r>
    </w:p>
    <w:p w:rsidR="009134C7" w:rsidRPr="003F361F" w:rsidRDefault="009134C7" w:rsidP="002F458B">
      <w:pPr>
        <w:shd w:val="clear" w:color="auto" w:fill="FFFFFF"/>
        <w:jc w:val="both"/>
        <w:rPr>
          <w:color w:val="333333"/>
          <w:szCs w:val="28"/>
        </w:rPr>
      </w:pPr>
      <w:r w:rsidRPr="003F361F">
        <w:rPr>
          <w:color w:val="333333"/>
          <w:szCs w:val="28"/>
        </w:rPr>
        <w:t>почтовый адрес места работы (с индексом) и E- mail (обязательно);</w:t>
      </w:r>
    </w:p>
    <w:p w:rsidR="009134C7" w:rsidRPr="003F361F" w:rsidRDefault="009134C7" w:rsidP="002F458B">
      <w:pPr>
        <w:shd w:val="clear" w:color="auto" w:fill="FFFFFF"/>
        <w:jc w:val="both"/>
        <w:rPr>
          <w:color w:val="333333"/>
          <w:szCs w:val="28"/>
        </w:rPr>
      </w:pPr>
      <w:r w:rsidRPr="003F361F">
        <w:rPr>
          <w:color w:val="333333"/>
          <w:szCs w:val="28"/>
        </w:rPr>
        <w:t>почтовый адрес для рассылки (если отличается от адреса места работы);</w:t>
      </w:r>
    </w:p>
    <w:p w:rsidR="009134C7" w:rsidRPr="002F458B" w:rsidRDefault="009134C7" w:rsidP="002F458B">
      <w:pPr>
        <w:shd w:val="clear" w:color="auto" w:fill="FFFFFF"/>
        <w:jc w:val="both"/>
        <w:rPr>
          <w:color w:val="333333"/>
          <w:szCs w:val="28"/>
        </w:rPr>
      </w:pPr>
      <w:r w:rsidRPr="003F361F">
        <w:rPr>
          <w:color w:val="333333"/>
          <w:szCs w:val="28"/>
        </w:rPr>
        <w:t>номер телефона для связи с автором.</w:t>
      </w:r>
    </w:p>
    <w:p w:rsidR="009134C7" w:rsidRDefault="009134C7" w:rsidP="002F458B">
      <w:pPr>
        <w:pStyle w:val="a6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255382">
        <w:rPr>
          <w:rFonts w:ascii="Times New Roman" w:hAnsi="Times New Roman"/>
          <w:b/>
          <w:i/>
          <w:sz w:val="28"/>
          <w:szCs w:val="28"/>
          <w:lang w:val="ru-RU"/>
        </w:rPr>
        <w:t>Внимание!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Статьи печатаются в авторской редакции.</w:t>
      </w:r>
    </w:p>
    <w:p w:rsidR="009134C7" w:rsidRPr="00255382" w:rsidRDefault="005E37E2" w:rsidP="002F458B">
      <w:pPr>
        <w:ind w:left="1429" w:firstLine="0"/>
        <w:rPr>
          <w:i/>
          <w:szCs w:val="28"/>
        </w:rPr>
      </w:pPr>
      <w:r>
        <w:rPr>
          <w:i/>
          <w:szCs w:val="28"/>
        </w:rPr>
        <w:t xml:space="preserve">                                         </w:t>
      </w:r>
      <w:r w:rsidR="009134C7" w:rsidRPr="00255382">
        <w:rPr>
          <w:i/>
          <w:szCs w:val="28"/>
        </w:rPr>
        <w:t>Образец оформления статей:</w:t>
      </w:r>
    </w:p>
    <w:p w:rsidR="009134C7" w:rsidRDefault="009134C7" w:rsidP="002F458B">
      <w:pPr>
        <w:ind w:left="1429" w:firstLine="0"/>
        <w:rPr>
          <w:b/>
          <w:szCs w:val="28"/>
        </w:rPr>
      </w:pPr>
      <w:r w:rsidRPr="00255382">
        <w:rPr>
          <w:b/>
          <w:szCs w:val="28"/>
        </w:rPr>
        <w:t>УДК</w:t>
      </w:r>
    </w:p>
    <w:p w:rsidR="009134C7" w:rsidRPr="00A22B2F" w:rsidRDefault="009134C7" w:rsidP="002F458B">
      <w:pPr>
        <w:ind w:left="1429" w:firstLine="0"/>
        <w:jc w:val="center"/>
        <w:rPr>
          <w:szCs w:val="28"/>
        </w:rPr>
      </w:pPr>
      <w:r>
        <w:rPr>
          <w:b/>
          <w:szCs w:val="28"/>
        </w:rPr>
        <w:t xml:space="preserve">Название статьи </w:t>
      </w:r>
      <w:r w:rsidRPr="00A22B2F">
        <w:rPr>
          <w:b/>
          <w:szCs w:val="28"/>
        </w:rPr>
        <w:t>(</w:t>
      </w:r>
      <w:r>
        <w:rPr>
          <w:b/>
          <w:szCs w:val="28"/>
        </w:rPr>
        <w:t>TIMES</w:t>
      </w:r>
      <w:r w:rsidRPr="00A22B2F">
        <w:rPr>
          <w:b/>
          <w:szCs w:val="28"/>
        </w:rPr>
        <w:t xml:space="preserve"> </w:t>
      </w:r>
      <w:r>
        <w:rPr>
          <w:b/>
          <w:szCs w:val="28"/>
        </w:rPr>
        <w:t>NEW</w:t>
      </w:r>
      <w:r w:rsidRPr="00A22B2F">
        <w:rPr>
          <w:b/>
          <w:szCs w:val="28"/>
        </w:rPr>
        <w:t xml:space="preserve"> </w:t>
      </w:r>
      <w:r>
        <w:rPr>
          <w:b/>
          <w:szCs w:val="28"/>
        </w:rPr>
        <w:t>ROMAN</w:t>
      </w:r>
      <w:r w:rsidRPr="00A22B2F">
        <w:rPr>
          <w:b/>
          <w:szCs w:val="28"/>
        </w:rPr>
        <w:t>,12)</w:t>
      </w:r>
    </w:p>
    <w:p w:rsidR="009134C7" w:rsidRPr="00E34C96" w:rsidRDefault="009134C7" w:rsidP="002F458B">
      <w:pPr>
        <w:ind w:left="1429" w:firstLine="0"/>
        <w:jc w:val="center"/>
      </w:pPr>
      <w:r w:rsidRPr="00E34C96">
        <w:t>1 пустая строка</w:t>
      </w:r>
    </w:p>
    <w:p w:rsidR="009134C7" w:rsidRPr="00E34C96" w:rsidRDefault="009134C7" w:rsidP="002F458B">
      <w:pPr>
        <w:rPr>
          <w:i/>
        </w:rPr>
      </w:pPr>
      <w:r>
        <w:rPr>
          <w:i/>
        </w:rPr>
        <w:t xml:space="preserve">Фамилия, имя, отчество </w:t>
      </w:r>
      <w:r w:rsidRPr="00E34C96">
        <w:rPr>
          <w:i/>
        </w:rPr>
        <w:t>автора</w:t>
      </w:r>
      <w:r>
        <w:rPr>
          <w:i/>
        </w:rPr>
        <w:t xml:space="preserve">, Фамилия, имя, отчество </w:t>
      </w:r>
      <w:r w:rsidRPr="00E34C96">
        <w:rPr>
          <w:i/>
        </w:rPr>
        <w:t>автора</w:t>
      </w:r>
    </w:p>
    <w:p w:rsidR="009134C7" w:rsidRDefault="009134C7" w:rsidP="002F458B">
      <w:pPr>
        <w:rPr>
          <w:i/>
        </w:rPr>
      </w:pPr>
      <w:r w:rsidRPr="00E34C96">
        <w:rPr>
          <w:i/>
        </w:rPr>
        <w:t>(Times New Roman, 12, курсив, выравнивание по центру)</w:t>
      </w:r>
    </w:p>
    <w:p w:rsidR="009134C7" w:rsidRPr="00E34C96" w:rsidRDefault="009134C7" w:rsidP="002F458B">
      <w:pPr>
        <w:ind w:left="284" w:firstLine="0"/>
        <w:jc w:val="center"/>
      </w:pPr>
      <w:r>
        <w:t>М</w:t>
      </w:r>
      <w:r w:rsidRPr="001867AF">
        <w:t>есто работы авторов, контактная информация (e-mail) автора (авторов)</w:t>
      </w:r>
      <w:r>
        <w:t xml:space="preserve"> </w:t>
      </w:r>
      <w:r w:rsidRPr="00E34C96">
        <w:t>(Times New Roman, 12, выравнивание по центру)</w:t>
      </w:r>
    </w:p>
    <w:p w:rsidR="009134C7" w:rsidRDefault="009134C7" w:rsidP="002F458B">
      <w:pPr>
        <w:ind w:left="284" w:firstLine="0"/>
      </w:pPr>
      <w:r>
        <w:t>Аннотация</w:t>
      </w:r>
    </w:p>
    <w:p w:rsidR="009134C7" w:rsidRDefault="009134C7" w:rsidP="002F458B">
      <w:pPr>
        <w:ind w:left="284" w:firstLine="0"/>
      </w:pPr>
      <w:r>
        <w:t xml:space="preserve">Ключевые слова </w:t>
      </w:r>
    </w:p>
    <w:p w:rsidR="009134C7" w:rsidRDefault="009134C7" w:rsidP="002F458B">
      <w:pPr>
        <w:ind w:left="284" w:firstLine="0"/>
      </w:pPr>
      <w:r>
        <w:t>Текст статьи</w:t>
      </w:r>
    </w:p>
    <w:p w:rsidR="009134C7" w:rsidRDefault="009134C7" w:rsidP="002F458B">
      <w:pPr>
        <w:ind w:left="284" w:firstLine="0"/>
      </w:pPr>
      <w:r>
        <w:t>Библиографический указатель</w:t>
      </w:r>
    </w:p>
    <w:p w:rsidR="009134C7" w:rsidRDefault="009134C7" w:rsidP="002F458B">
      <w:pPr>
        <w:ind w:left="284" w:firstLine="0"/>
        <w:jc w:val="center"/>
        <w:rPr>
          <w:b/>
        </w:rPr>
      </w:pPr>
      <w:r>
        <w:rPr>
          <w:b/>
          <w:i/>
        </w:rPr>
        <w:t>Предпочтительная связь с оргкомитетом по электронной почте.</w:t>
      </w:r>
    </w:p>
    <w:p w:rsidR="009134C7" w:rsidRDefault="002F458B" w:rsidP="002F458B">
      <w:pPr>
        <w:ind w:left="284" w:firstLine="0"/>
        <w:rPr>
          <w:b/>
        </w:rPr>
      </w:pPr>
      <w:r>
        <w:rPr>
          <w:b/>
        </w:rPr>
        <w:t>у</w:t>
      </w:r>
      <w:r w:rsidR="009134C7">
        <w:rPr>
          <w:b/>
        </w:rPr>
        <w:t>бедительная просьба к организациям и участникам, получившим приглашение по электронной почте, подтвердить получение этого с</w:t>
      </w:r>
      <w:r w:rsidR="009134C7">
        <w:rPr>
          <w:b/>
        </w:rPr>
        <w:t>о</w:t>
      </w:r>
      <w:r w:rsidR="009134C7">
        <w:rPr>
          <w:b/>
        </w:rPr>
        <w:t>общения.</w:t>
      </w:r>
    </w:p>
    <w:p w:rsidR="0070017F" w:rsidRDefault="009134C7" w:rsidP="00F620F8">
      <w:pPr>
        <w:ind w:left="284" w:firstLine="0"/>
        <w:jc w:val="center"/>
      </w:pPr>
      <w:r>
        <w:rPr>
          <w:b/>
          <w:i/>
        </w:rPr>
        <w:t>Надеемся на ваше активное участие!</w:t>
      </w:r>
    </w:p>
    <w:sectPr w:rsidR="0070017F" w:rsidSect="0070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7A6"/>
    <w:multiLevelType w:val="multilevel"/>
    <w:tmpl w:val="63008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57CE9"/>
    <w:multiLevelType w:val="multilevel"/>
    <w:tmpl w:val="7EC4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705A2"/>
    <w:multiLevelType w:val="multilevel"/>
    <w:tmpl w:val="9A8EC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640E"/>
    <w:multiLevelType w:val="multilevel"/>
    <w:tmpl w:val="6E30A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E19AC"/>
    <w:multiLevelType w:val="multilevel"/>
    <w:tmpl w:val="09A8D3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9F3233"/>
    <w:multiLevelType w:val="multilevel"/>
    <w:tmpl w:val="1B1666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496323"/>
    <w:multiLevelType w:val="multilevel"/>
    <w:tmpl w:val="F5EE6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BC7BEC"/>
    <w:multiLevelType w:val="hybridMultilevel"/>
    <w:tmpl w:val="A88C9CEA"/>
    <w:lvl w:ilvl="0" w:tplc="62CE1570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C18C9"/>
    <w:multiLevelType w:val="multilevel"/>
    <w:tmpl w:val="14BE1A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25B4B3A"/>
    <w:multiLevelType w:val="multilevel"/>
    <w:tmpl w:val="8B34C5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81164E"/>
    <w:multiLevelType w:val="hybridMultilevel"/>
    <w:tmpl w:val="B4F6BED4"/>
    <w:lvl w:ilvl="0" w:tplc="C2B2D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51622"/>
    <w:rsid w:val="00056ADA"/>
    <w:rsid w:val="00087EDB"/>
    <w:rsid w:val="000970C3"/>
    <w:rsid w:val="000A078D"/>
    <w:rsid w:val="000B19A1"/>
    <w:rsid w:val="00127F58"/>
    <w:rsid w:val="00150339"/>
    <w:rsid w:val="001A6C37"/>
    <w:rsid w:val="002C66F9"/>
    <w:rsid w:val="002F458B"/>
    <w:rsid w:val="00300E90"/>
    <w:rsid w:val="00351622"/>
    <w:rsid w:val="00401DA3"/>
    <w:rsid w:val="004309C4"/>
    <w:rsid w:val="00435B16"/>
    <w:rsid w:val="004814B8"/>
    <w:rsid w:val="00501B2D"/>
    <w:rsid w:val="00597A1F"/>
    <w:rsid w:val="005E37E2"/>
    <w:rsid w:val="00630569"/>
    <w:rsid w:val="0070017F"/>
    <w:rsid w:val="007046A0"/>
    <w:rsid w:val="007B31A5"/>
    <w:rsid w:val="009134C7"/>
    <w:rsid w:val="00A904DD"/>
    <w:rsid w:val="00AF2582"/>
    <w:rsid w:val="00BA2A2F"/>
    <w:rsid w:val="00CD5533"/>
    <w:rsid w:val="00D73EA3"/>
    <w:rsid w:val="00DB5633"/>
    <w:rsid w:val="00F620F8"/>
    <w:rsid w:val="00F8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22"/>
    <w:pPr>
      <w:spacing w:after="0" w:line="240" w:lineRule="auto"/>
      <w:ind w:firstLine="567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51622"/>
    <w:pPr>
      <w:ind w:firstLine="0"/>
      <w:jc w:val="center"/>
    </w:pPr>
    <w:rPr>
      <w:rFonts w:eastAsia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2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34C7"/>
    <w:pPr>
      <w:spacing w:after="200" w:line="276" w:lineRule="auto"/>
      <w:ind w:left="720" w:firstLine="709"/>
      <w:contextualSpacing/>
      <w:jc w:val="both"/>
    </w:pPr>
    <w:rPr>
      <w:rFonts w:ascii="Calibri" w:hAnsi="Calibri"/>
      <w:sz w:val="22"/>
      <w:lang w:val="en-US"/>
    </w:rPr>
  </w:style>
  <w:style w:type="character" w:styleId="a7">
    <w:name w:val="Hyperlink"/>
    <w:uiPriority w:val="99"/>
    <w:unhideWhenUsed/>
    <w:rsid w:val="009134C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134C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134C7"/>
  </w:style>
  <w:style w:type="character" w:styleId="a9">
    <w:name w:val="Strong"/>
    <w:uiPriority w:val="22"/>
    <w:qFormat/>
    <w:rsid w:val="009134C7"/>
    <w:rPr>
      <w:b/>
      <w:bCs/>
    </w:rPr>
  </w:style>
  <w:style w:type="paragraph" w:styleId="aa">
    <w:name w:val="Body Text"/>
    <w:basedOn w:val="a"/>
    <w:link w:val="ab"/>
    <w:rsid w:val="005E37E2"/>
    <w:pPr>
      <w:ind w:firstLine="0"/>
      <w:jc w:val="center"/>
    </w:pPr>
    <w:rPr>
      <w:rFonts w:ascii="Arial" w:eastAsia="Times New Roman" w:hAnsi="Arial"/>
      <w:b/>
      <w:color w:val="800080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E37E2"/>
    <w:rPr>
      <w:rFonts w:ascii="Arial" w:eastAsia="Times New Roman" w:hAnsi="Arial" w:cs="Times New Roman"/>
      <w:b/>
      <w:color w:val="8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sha.ru/files/docs/UNII/GOST7.9-95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gsha.ru/files/docs/UNII/GOST7.1-200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gsha.ru/files/docs/UNII/GOST7.1-20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bgsha</Company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cp:lastPrinted>2018-01-11T02:18:00Z</cp:lastPrinted>
  <dcterms:created xsi:type="dcterms:W3CDTF">2017-10-24T06:15:00Z</dcterms:created>
  <dcterms:modified xsi:type="dcterms:W3CDTF">2018-01-19T01:48:00Z</dcterms:modified>
</cp:coreProperties>
</file>