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97" w:rsidRPr="00C67EDF" w:rsidRDefault="00C67EDF" w:rsidP="00C67EDF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EDF">
        <w:rPr>
          <w:rFonts w:ascii="Times New Roman" w:hAnsi="Times New Roman" w:cs="Times New Roman"/>
          <w:sz w:val="24"/>
          <w:szCs w:val="24"/>
        </w:rPr>
        <w:t>Карьерный рост выпускников специальности 38.02.01 Экономика и бухгалтерский учет (по отраслям) выпуск 2022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394"/>
        <w:gridCol w:w="9604"/>
      </w:tblGrid>
      <w:tr w:rsidR="00C67EDF" w:rsidRPr="00C67EDF" w:rsidTr="00C67EDF">
        <w:trPr>
          <w:tblHeader/>
        </w:trPr>
        <w:tc>
          <w:tcPr>
            <w:tcW w:w="193" w:type="pct"/>
            <w:shd w:val="clear" w:color="auto" w:fill="auto"/>
          </w:tcPr>
          <w:p w:rsidR="00C67EDF" w:rsidRPr="00C67EDF" w:rsidRDefault="00C67EDF" w:rsidP="00C67EDF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7EDF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1509" w:type="pct"/>
            <w:shd w:val="clear" w:color="auto" w:fill="auto"/>
          </w:tcPr>
          <w:p w:rsidR="00C67EDF" w:rsidRPr="00C67EDF" w:rsidRDefault="00C67EDF" w:rsidP="00C67EDF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7EDF">
              <w:rPr>
                <w:rFonts w:ascii="Times New Roman" w:hAnsi="Times New Roman" w:cs="Times New Roman"/>
                <w:iCs/>
                <w:sz w:val="24"/>
                <w:szCs w:val="24"/>
              </w:rPr>
              <w:t>ФИО выпускника</w:t>
            </w:r>
          </w:p>
        </w:tc>
        <w:tc>
          <w:tcPr>
            <w:tcW w:w="3298" w:type="pct"/>
            <w:shd w:val="clear" w:color="auto" w:fill="auto"/>
          </w:tcPr>
          <w:p w:rsidR="00C67EDF" w:rsidRPr="00C67EDF" w:rsidRDefault="00C67EDF" w:rsidP="00C67EDF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7ED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организации, в которой трудоустроен выпускник</w:t>
            </w:r>
          </w:p>
        </w:tc>
      </w:tr>
      <w:tr w:rsidR="00C67EDF" w:rsidRPr="00C67EDF" w:rsidTr="00C67EDF">
        <w:trPr>
          <w:trHeight w:val="227"/>
        </w:trPr>
        <w:tc>
          <w:tcPr>
            <w:tcW w:w="193" w:type="pct"/>
          </w:tcPr>
          <w:p w:rsidR="00C67EDF" w:rsidRPr="00C67EDF" w:rsidRDefault="00C67EDF" w:rsidP="00C67EDF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1509" w:type="pct"/>
            <w:vAlign w:val="center"/>
          </w:tcPr>
          <w:p w:rsidR="00C67EDF" w:rsidRPr="00C67EDF" w:rsidRDefault="00C67EDF" w:rsidP="000D32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7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Бальжинимаев</w:t>
            </w:r>
            <w:proofErr w:type="spellEnd"/>
            <w:r w:rsidRPr="00C67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Баир</w:t>
            </w:r>
            <w:proofErr w:type="spellEnd"/>
            <w:r w:rsidRPr="00C67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Балдандоржиевич</w:t>
            </w:r>
            <w:proofErr w:type="spellEnd"/>
          </w:p>
        </w:tc>
        <w:tc>
          <w:tcPr>
            <w:tcW w:w="3298" w:type="pct"/>
          </w:tcPr>
          <w:p w:rsidR="00C67EDF" w:rsidRPr="00C67EDF" w:rsidRDefault="00C67EDF" w:rsidP="00C67EDF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7EDF">
              <w:rPr>
                <w:rFonts w:ascii="Times New Roman" w:hAnsi="Times New Roman" w:cs="Times New Roman"/>
                <w:iCs/>
                <w:sz w:val="24"/>
                <w:szCs w:val="24"/>
              </w:rPr>
              <w:t>БГСХА</w:t>
            </w:r>
            <w:r w:rsidRPr="00C67E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студент</w:t>
            </w:r>
          </w:p>
        </w:tc>
      </w:tr>
      <w:tr w:rsidR="00C67EDF" w:rsidRPr="00C67EDF" w:rsidTr="00C67EDF">
        <w:tc>
          <w:tcPr>
            <w:tcW w:w="193" w:type="pct"/>
          </w:tcPr>
          <w:p w:rsidR="00C67EDF" w:rsidRPr="00C67EDF" w:rsidRDefault="00C67EDF" w:rsidP="00C67EDF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1509" w:type="pct"/>
            <w:shd w:val="clear" w:color="auto" w:fill="auto"/>
            <w:vAlign w:val="center"/>
          </w:tcPr>
          <w:p w:rsidR="00C67EDF" w:rsidRPr="00C67EDF" w:rsidRDefault="00C67EDF" w:rsidP="000D32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Девятова Наталья Евгеньевна</w:t>
            </w:r>
          </w:p>
        </w:tc>
        <w:tc>
          <w:tcPr>
            <w:tcW w:w="3298" w:type="pct"/>
            <w:shd w:val="clear" w:color="auto" w:fill="auto"/>
          </w:tcPr>
          <w:p w:rsidR="00C67EDF" w:rsidRPr="00C67EDF" w:rsidRDefault="00C67EDF" w:rsidP="00C67EDF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7E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Парикмахерская </w:t>
            </w:r>
            <w:r w:rsidRPr="00C67ED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Barbershop</w:t>
            </w:r>
            <w:r w:rsidRPr="00C67E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администратор</w:t>
            </w:r>
          </w:p>
        </w:tc>
      </w:tr>
      <w:tr w:rsidR="00C67EDF" w:rsidRPr="00C67EDF" w:rsidTr="00C67EDF">
        <w:tc>
          <w:tcPr>
            <w:tcW w:w="193" w:type="pct"/>
          </w:tcPr>
          <w:p w:rsidR="00C67EDF" w:rsidRPr="00C67EDF" w:rsidRDefault="00C67EDF" w:rsidP="00C67EDF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1509" w:type="pct"/>
            <w:shd w:val="clear" w:color="auto" w:fill="auto"/>
            <w:vAlign w:val="center"/>
          </w:tcPr>
          <w:p w:rsidR="00C67EDF" w:rsidRPr="00C67EDF" w:rsidRDefault="00C67EDF" w:rsidP="000D32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7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Зайганова</w:t>
            </w:r>
            <w:proofErr w:type="spellEnd"/>
            <w:r w:rsidRPr="00C67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Андреевна </w:t>
            </w:r>
          </w:p>
        </w:tc>
        <w:tc>
          <w:tcPr>
            <w:tcW w:w="3298" w:type="pct"/>
            <w:shd w:val="clear" w:color="auto" w:fill="auto"/>
          </w:tcPr>
          <w:p w:rsidR="00C67EDF" w:rsidRPr="00C67EDF" w:rsidRDefault="00C67EDF" w:rsidP="00C67EDF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7EDF">
              <w:rPr>
                <w:rFonts w:ascii="Times New Roman" w:hAnsi="Times New Roman" w:cs="Times New Roman"/>
                <w:iCs/>
                <w:sz w:val="24"/>
                <w:szCs w:val="24"/>
              </w:rPr>
              <w:t>БГСХА</w:t>
            </w:r>
            <w:r w:rsidRPr="00C67E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67EDF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</w:tr>
      <w:tr w:rsidR="00C67EDF" w:rsidRPr="00C67EDF" w:rsidTr="00C67EDF">
        <w:tc>
          <w:tcPr>
            <w:tcW w:w="193" w:type="pct"/>
          </w:tcPr>
          <w:p w:rsidR="00C67EDF" w:rsidRPr="00C67EDF" w:rsidRDefault="00C67EDF" w:rsidP="00C67EDF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1509" w:type="pct"/>
            <w:shd w:val="clear" w:color="auto" w:fill="auto"/>
            <w:vAlign w:val="center"/>
          </w:tcPr>
          <w:p w:rsidR="00C67EDF" w:rsidRPr="00C67EDF" w:rsidRDefault="00C67EDF" w:rsidP="000D32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7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Кужугет</w:t>
            </w:r>
            <w:proofErr w:type="spellEnd"/>
            <w:r w:rsidRPr="00C67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Чинчи</w:t>
            </w:r>
            <w:proofErr w:type="spellEnd"/>
            <w:r w:rsidRPr="00C67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Окпан-ооловна</w:t>
            </w:r>
            <w:proofErr w:type="spellEnd"/>
          </w:p>
        </w:tc>
        <w:tc>
          <w:tcPr>
            <w:tcW w:w="3298" w:type="pct"/>
            <w:shd w:val="clear" w:color="auto" w:fill="auto"/>
          </w:tcPr>
          <w:p w:rsidR="00C67EDF" w:rsidRPr="00C67EDF" w:rsidRDefault="00C67EDF" w:rsidP="00C67EDF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7EDF">
              <w:rPr>
                <w:rFonts w:ascii="Times New Roman" w:hAnsi="Times New Roman" w:cs="Times New Roman"/>
                <w:iCs/>
                <w:sz w:val="24"/>
                <w:szCs w:val="24"/>
              </w:rPr>
              <w:t>Декрет</w:t>
            </w:r>
            <w:r w:rsidRPr="00C67EDF">
              <w:rPr>
                <w:rFonts w:ascii="Times New Roman" w:hAnsi="Times New Roman" w:cs="Times New Roman"/>
                <w:iCs/>
                <w:sz w:val="24"/>
                <w:szCs w:val="24"/>
              </w:rPr>
              <w:t>ный отпуск</w:t>
            </w:r>
          </w:p>
        </w:tc>
      </w:tr>
      <w:tr w:rsidR="00C67EDF" w:rsidRPr="00C67EDF" w:rsidTr="00C67EDF">
        <w:tc>
          <w:tcPr>
            <w:tcW w:w="193" w:type="pct"/>
          </w:tcPr>
          <w:p w:rsidR="00C67EDF" w:rsidRPr="00C67EDF" w:rsidRDefault="00C67EDF" w:rsidP="00C67EDF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1509" w:type="pct"/>
            <w:shd w:val="clear" w:color="auto" w:fill="auto"/>
            <w:vAlign w:val="center"/>
          </w:tcPr>
          <w:p w:rsidR="00C67EDF" w:rsidRPr="00C67EDF" w:rsidRDefault="00C67EDF" w:rsidP="000D32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7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Мункуева</w:t>
            </w:r>
            <w:proofErr w:type="spellEnd"/>
            <w:r w:rsidRPr="00C67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Дулма</w:t>
            </w:r>
            <w:proofErr w:type="spellEnd"/>
            <w:r w:rsidRPr="00C67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Борисовна</w:t>
            </w:r>
          </w:p>
        </w:tc>
        <w:tc>
          <w:tcPr>
            <w:tcW w:w="3298" w:type="pct"/>
            <w:shd w:val="clear" w:color="auto" w:fill="auto"/>
          </w:tcPr>
          <w:p w:rsidR="00C67EDF" w:rsidRPr="00C67EDF" w:rsidRDefault="00C67EDF" w:rsidP="00C67EDF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7EDF">
              <w:rPr>
                <w:rFonts w:ascii="Times New Roman" w:hAnsi="Times New Roman" w:cs="Times New Roman"/>
                <w:iCs/>
                <w:sz w:val="24"/>
                <w:szCs w:val="24"/>
              </w:rPr>
              <w:t>ОТП банк</w:t>
            </w:r>
            <w:r w:rsidRPr="00C67E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эксперт прямых продаж</w:t>
            </w:r>
          </w:p>
        </w:tc>
      </w:tr>
      <w:tr w:rsidR="00C67EDF" w:rsidRPr="00C67EDF" w:rsidTr="00C67EDF">
        <w:tc>
          <w:tcPr>
            <w:tcW w:w="193" w:type="pct"/>
          </w:tcPr>
          <w:p w:rsidR="00C67EDF" w:rsidRPr="00C67EDF" w:rsidRDefault="00C67EDF" w:rsidP="00C67EDF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1509" w:type="pct"/>
            <w:shd w:val="clear" w:color="auto" w:fill="auto"/>
            <w:vAlign w:val="center"/>
          </w:tcPr>
          <w:p w:rsidR="00C67EDF" w:rsidRPr="00C67EDF" w:rsidRDefault="00C67EDF" w:rsidP="000D32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7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Раднаева</w:t>
            </w:r>
            <w:proofErr w:type="spellEnd"/>
            <w:r w:rsidRPr="00C67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Наран</w:t>
            </w:r>
            <w:proofErr w:type="spellEnd"/>
            <w:r w:rsidRPr="00C67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-Туя </w:t>
            </w:r>
            <w:proofErr w:type="spellStart"/>
            <w:r w:rsidRPr="00C67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3298" w:type="pct"/>
            <w:shd w:val="clear" w:color="auto" w:fill="auto"/>
          </w:tcPr>
          <w:p w:rsidR="00C67EDF" w:rsidRPr="00C67EDF" w:rsidRDefault="00C67EDF" w:rsidP="00C67EDF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7EDF">
              <w:rPr>
                <w:rFonts w:ascii="Times New Roman" w:hAnsi="Times New Roman" w:cs="Times New Roman"/>
                <w:iCs/>
                <w:sz w:val="24"/>
                <w:szCs w:val="24"/>
              </w:rPr>
              <w:t>ИГУ</w:t>
            </w:r>
            <w:r w:rsidRPr="00C67E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67EDF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</w:tr>
      <w:tr w:rsidR="00C67EDF" w:rsidRPr="00C67EDF" w:rsidTr="00C67EDF">
        <w:tc>
          <w:tcPr>
            <w:tcW w:w="193" w:type="pct"/>
          </w:tcPr>
          <w:p w:rsidR="00C67EDF" w:rsidRPr="00C67EDF" w:rsidRDefault="00C67EDF" w:rsidP="00C67EDF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1509" w:type="pct"/>
            <w:shd w:val="clear" w:color="auto" w:fill="auto"/>
            <w:vAlign w:val="center"/>
          </w:tcPr>
          <w:p w:rsidR="00C67EDF" w:rsidRPr="00C67EDF" w:rsidRDefault="00C67EDF" w:rsidP="000D32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Тугутова Виктория </w:t>
            </w:r>
            <w:proofErr w:type="spellStart"/>
            <w:r w:rsidRPr="00C67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Зориктуевна</w:t>
            </w:r>
            <w:proofErr w:type="spellEnd"/>
          </w:p>
        </w:tc>
        <w:tc>
          <w:tcPr>
            <w:tcW w:w="3298" w:type="pct"/>
            <w:shd w:val="clear" w:color="auto" w:fill="auto"/>
          </w:tcPr>
          <w:p w:rsidR="00C67EDF" w:rsidRPr="00C67EDF" w:rsidRDefault="00C67EDF" w:rsidP="00C67EDF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7EDF">
              <w:rPr>
                <w:rFonts w:ascii="Times New Roman" w:hAnsi="Times New Roman" w:cs="Times New Roman"/>
                <w:iCs/>
                <w:sz w:val="24"/>
                <w:szCs w:val="24"/>
              </w:rPr>
              <w:t>БГСХА</w:t>
            </w:r>
            <w:r w:rsidRPr="00C67E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67EDF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</w:tr>
      <w:tr w:rsidR="00C67EDF" w:rsidRPr="00C67EDF" w:rsidTr="00C67EDF">
        <w:tc>
          <w:tcPr>
            <w:tcW w:w="193" w:type="pct"/>
          </w:tcPr>
          <w:p w:rsidR="00C67EDF" w:rsidRPr="00C67EDF" w:rsidRDefault="00C67EDF" w:rsidP="00C67EDF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1509" w:type="pct"/>
            <w:shd w:val="clear" w:color="auto" w:fill="auto"/>
            <w:vAlign w:val="center"/>
          </w:tcPr>
          <w:p w:rsidR="00C67EDF" w:rsidRPr="00C67EDF" w:rsidRDefault="00C67EDF" w:rsidP="000D32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7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Чердонова</w:t>
            </w:r>
            <w:proofErr w:type="spellEnd"/>
            <w:r w:rsidRPr="00C67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Василина Олеговна</w:t>
            </w:r>
          </w:p>
        </w:tc>
        <w:tc>
          <w:tcPr>
            <w:tcW w:w="3298" w:type="pct"/>
            <w:shd w:val="clear" w:color="auto" w:fill="auto"/>
          </w:tcPr>
          <w:p w:rsidR="00C67EDF" w:rsidRPr="00C67EDF" w:rsidRDefault="00C67EDF" w:rsidP="00C67EDF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7E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Сервисный центр </w:t>
            </w:r>
            <w:r w:rsidRPr="00C67ED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Neon</w:t>
            </w:r>
            <w:r w:rsidRPr="00C67ED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C67ED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service</w:t>
            </w:r>
            <w:r w:rsidRPr="00C67E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м</w:t>
            </w:r>
            <w:r w:rsidRPr="00C67EDF">
              <w:rPr>
                <w:rFonts w:ascii="Times New Roman" w:hAnsi="Times New Roman" w:cs="Times New Roman"/>
                <w:iCs/>
                <w:sz w:val="24"/>
                <w:szCs w:val="24"/>
              </w:rPr>
              <w:t>астер по ремонту оборудования: телефонов, планшетов, ноутбуков</w:t>
            </w:r>
          </w:p>
        </w:tc>
      </w:tr>
      <w:tr w:rsidR="00C67EDF" w:rsidRPr="00C67EDF" w:rsidTr="00C67EDF">
        <w:tc>
          <w:tcPr>
            <w:tcW w:w="193" w:type="pct"/>
          </w:tcPr>
          <w:p w:rsidR="00C67EDF" w:rsidRPr="00C67EDF" w:rsidRDefault="00C67EDF" w:rsidP="00C67EDF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1509" w:type="pct"/>
            <w:shd w:val="clear" w:color="auto" w:fill="auto"/>
            <w:vAlign w:val="center"/>
          </w:tcPr>
          <w:p w:rsidR="00C67EDF" w:rsidRPr="00C67EDF" w:rsidRDefault="00C67EDF" w:rsidP="000D32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7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Чимитцыренов</w:t>
            </w:r>
            <w:proofErr w:type="spellEnd"/>
            <w:r w:rsidRPr="00C67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Максар</w:t>
            </w:r>
            <w:proofErr w:type="spellEnd"/>
            <w:r w:rsidRPr="00C67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Амагалонович</w:t>
            </w:r>
            <w:proofErr w:type="spellEnd"/>
          </w:p>
        </w:tc>
        <w:tc>
          <w:tcPr>
            <w:tcW w:w="3298" w:type="pct"/>
            <w:shd w:val="clear" w:color="auto" w:fill="auto"/>
          </w:tcPr>
          <w:p w:rsidR="00C67EDF" w:rsidRPr="00C67EDF" w:rsidRDefault="00C67EDF" w:rsidP="00C67EDF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7E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Служба в </w:t>
            </w:r>
            <w:r w:rsidRPr="00C67EDF">
              <w:rPr>
                <w:rFonts w:ascii="Times New Roman" w:hAnsi="Times New Roman" w:cs="Times New Roman"/>
                <w:iCs/>
                <w:sz w:val="24"/>
                <w:szCs w:val="24"/>
              </w:rPr>
              <w:t>РА</w:t>
            </w:r>
          </w:p>
        </w:tc>
      </w:tr>
      <w:tr w:rsidR="00C67EDF" w:rsidRPr="00C67EDF" w:rsidTr="00C67EDF">
        <w:tc>
          <w:tcPr>
            <w:tcW w:w="193" w:type="pct"/>
          </w:tcPr>
          <w:p w:rsidR="00C67EDF" w:rsidRPr="00C67EDF" w:rsidRDefault="00C67EDF" w:rsidP="00C67EDF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1509" w:type="pct"/>
            <w:shd w:val="clear" w:color="auto" w:fill="auto"/>
            <w:vAlign w:val="center"/>
          </w:tcPr>
          <w:p w:rsidR="00C67EDF" w:rsidRPr="00C67EDF" w:rsidRDefault="00C67EDF" w:rsidP="000D32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7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Шильникова</w:t>
            </w:r>
            <w:proofErr w:type="spellEnd"/>
            <w:r w:rsidRPr="00C67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3298" w:type="pct"/>
            <w:shd w:val="clear" w:color="auto" w:fill="auto"/>
          </w:tcPr>
          <w:p w:rsidR="00C67EDF" w:rsidRPr="00C67EDF" w:rsidRDefault="00C67EDF" w:rsidP="00C67EDF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7EDF">
              <w:rPr>
                <w:rFonts w:ascii="Times New Roman" w:hAnsi="Times New Roman" w:cs="Times New Roman"/>
                <w:iCs/>
                <w:sz w:val="24"/>
                <w:szCs w:val="24"/>
              </w:rPr>
              <w:t>БГСХА</w:t>
            </w:r>
            <w:r w:rsidRPr="00C67E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67EDF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</w:tr>
      <w:tr w:rsidR="00C67EDF" w:rsidRPr="00C67EDF" w:rsidTr="00C67EDF">
        <w:tc>
          <w:tcPr>
            <w:tcW w:w="193" w:type="pct"/>
          </w:tcPr>
          <w:p w:rsidR="00C67EDF" w:rsidRPr="00C67EDF" w:rsidRDefault="00C67EDF" w:rsidP="00C67EDF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1509" w:type="pct"/>
            <w:shd w:val="clear" w:color="auto" w:fill="auto"/>
            <w:vAlign w:val="center"/>
          </w:tcPr>
          <w:p w:rsidR="00C67EDF" w:rsidRPr="00C67EDF" w:rsidRDefault="00C67EDF" w:rsidP="000D32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Щербакова </w:t>
            </w:r>
            <w:proofErr w:type="spellStart"/>
            <w:r w:rsidRPr="00C67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Снежанна</w:t>
            </w:r>
            <w:proofErr w:type="spellEnd"/>
            <w:r w:rsidRPr="00C67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Сергеевна.</w:t>
            </w:r>
          </w:p>
        </w:tc>
        <w:tc>
          <w:tcPr>
            <w:tcW w:w="3298" w:type="pct"/>
            <w:shd w:val="clear" w:color="auto" w:fill="auto"/>
          </w:tcPr>
          <w:p w:rsidR="00C67EDF" w:rsidRPr="00C67EDF" w:rsidRDefault="00C67EDF" w:rsidP="00C67EDF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7EDF">
              <w:rPr>
                <w:rFonts w:ascii="Times New Roman" w:hAnsi="Times New Roman" w:cs="Times New Roman"/>
                <w:iCs/>
                <w:sz w:val="24"/>
                <w:szCs w:val="24"/>
              </w:rPr>
              <w:t>БГСХА</w:t>
            </w:r>
            <w:r w:rsidRPr="00C67E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67EDF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</w:tr>
    </w:tbl>
    <w:p w:rsidR="00C67EDF" w:rsidRDefault="00C67EDF">
      <w:bookmarkStart w:id="0" w:name="_GoBack"/>
      <w:bookmarkEnd w:id="0"/>
    </w:p>
    <w:sectPr w:rsidR="00C67EDF" w:rsidSect="00C67ED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81799"/>
    <w:multiLevelType w:val="hybridMultilevel"/>
    <w:tmpl w:val="7B48E322"/>
    <w:lvl w:ilvl="0" w:tplc="5E6494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DF"/>
    <w:rsid w:val="00037F0D"/>
    <w:rsid w:val="000413E4"/>
    <w:rsid w:val="00095280"/>
    <w:rsid w:val="000F7501"/>
    <w:rsid w:val="001443F4"/>
    <w:rsid w:val="00160CB8"/>
    <w:rsid w:val="00170E5C"/>
    <w:rsid w:val="001724F7"/>
    <w:rsid w:val="0017425D"/>
    <w:rsid w:val="00182802"/>
    <w:rsid w:val="001907E4"/>
    <w:rsid w:val="001930A2"/>
    <w:rsid w:val="001A701B"/>
    <w:rsid w:val="001E1B84"/>
    <w:rsid w:val="001E74EE"/>
    <w:rsid w:val="001F166C"/>
    <w:rsid w:val="001F4911"/>
    <w:rsid w:val="00205B22"/>
    <w:rsid w:val="0020637B"/>
    <w:rsid w:val="00220C62"/>
    <w:rsid w:val="00227C42"/>
    <w:rsid w:val="00234C4D"/>
    <w:rsid w:val="00237288"/>
    <w:rsid w:val="002468C5"/>
    <w:rsid w:val="0024799E"/>
    <w:rsid w:val="00254140"/>
    <w:rsid w:val="00293E8A"/>
    <w:rsid w:val="002A30E8"/>
    <w:rsid w:val="002B5AFB"/>
    <w:rsid w:val="002B77B2"/>
    <w:rsid w:val="002D11E9"/>
    <w:rsid w:val="002D4153"/>
    <w:rsid w:val="002F3A11"/>
    <w:rsid w:val="002F409F"/>
    <w:rsid w:val="00346634"/>
    <w:rsid w:val="00356A4A"/>
    <w:rsid w:val="003A6AB5"/>
    <w:rsid w:val="003C0FD4"/>
    <w:rsid w:val="003D775B"/>
    <w:rsid w:val="004119DE"/>
    <w:rsid w:val="004142D0"/>
    <w:rsid w:val="00453A5F"/>
    <w:rsid w:val="004749D9"/>
    <w:rsid w:val="004A5297"/>
    <w:rsid w:val="004A64A5"/>
    <w:rsid w:val="004C5A00"/>
    <w:rsid w:val="004D1010"/>
    <w:rsid w:val="004E5867"/>
    <w:rsid w:val="00500442"/>
    <w:rsid w:val="00530280"/>
    <w:rsid w:val="00557E3E"/>
    <w:rsid w:val="00572056"/>
    <w:rsid w:val="00572803"/>
    <w:rsid w:val="005746C9"/>
    <w:rsid w:val="0058436E"/>
    <w:rsid w:val="005A1EA2"/>
    <w:rsid w:val="005C5AFF"/>
    <w:rsid w:val="005D07C1"/>
    <w:rsid w:val="005D785F"/>
    <w:rsid w:val="005F184E"/>
    <w:rsid w:val="006428BB"/>
    <w:rsid w:val="00643F02"/>
    <w:rsid w:val="00644B43"/>
    <w:rsid w:val="006B578E"/>
    <w:rsid w:val="006B6FA9"/>
    <w:rsid w:val="006C169D"/>
    <w:rsid w:val="006F0973"/>
    <w:rsid w:val="006F09A6"/>
    <w:rsid w:val="006F594D"/>
    <w:rsid w:val="00702FCE"/>
    <w:rsid w:val="00712B0D"/>
    <w:rsid w:val="00720A1C"/>
    <w:rsid w:val="007257CE"/>
    <w:rsid w:val="007264B3"/>
    <w:rsid w:val="00730731"/>
    <w:rsid w:val="00742E3B"/>
    <w:rsid w:val="007507AB"/>
    <w:rsid w:val="00782207"/>
    <w:rsid w:val="00797D37"/>
    <w:rsid w:val="007A7275"/>
    <w:rsid w:val="007C569D"/>
    <w:rsid w:val="007E54A3"/>
    <w:rsid w:val="00836C5D"/>
    <w:rsid w:val="008830C5"/>
    <w:rsid w:val="00891490"/>
    <w:rsid w:val="008B308D"/>
    <w:rsid w:val="008D7241"/>
    <w:rsid w:val="008E5925"/>
    <w:rsid w:val="008E7947"/>
    <w:rsid w:val="008F5C57"/>
    <w:rsid w:val="009156A6"/>
    <w:rsid w:val="009339EE"/>
    <w:rsid w:val="00942DE5"/>
    <w:rsid w:val="009650C0"/>
    <w:rsid w:val="00975058"/>
    <w:rsid w:val="00975CFF"/>
    <w:rsid w:val="00980B5E"/>
    <w:rsid w:val="00997BD2"/>
    <w:rsid w:val="009A14DD"/>
    <w:rsid w:val="009B61FC"/>
    <w:rsid w:val="009C2095"/>
    <w:rsid w:val="009E5A71"/>
    <w:rsid w:val="00A04227"/>
    <w:rsid w:val="00AB0936"/>
    <w:rsid w:val="00AC5DF9"/>
    <w:rsid w:val="00AD2775"/>
    <w:rsid w:val="00AD29A6"/>
    <w:rsid w:val="00AD6BDD"/>
    <w:rsid w:val="00AE2418"/>
    <w:rsid w:val="00B40694"/>
    <w:rsid w:val="00B520CB"/>
    <w:rsid w:val="00B6103F"/>
    <w:rsid w:val="00B96F84"/>
    <w:rsid w:val="00C04183"/>
    <w:rsid w:val="00C16EC9"/>
    <w:rsid w:val="00C22092"/>
    <w:rsid w:val="00C2565A"/>
    <w:rsid w:val="00C67EDF"/>
    <w:rsid w:val="00C762D5"/>
    <w:rsid w:val="00C85231"/>
    <w:rsid w:val="00CA1991"/>
    <w:rsid w:val="00CA2438"/>
    <w:rsid w:val="00CA574A"/>
    <w:rsid w:val="00CC4680"/>
    <w:rsid w:val="00D10625"/>
    <w:rsid w:val="00D170F6"/>
    <w:rsid w:val="00D1769A"/>
    <w:rsid w:val="00D704A0"/>
    <w:rsid w:val="00D72645"/>
    <w:rsid w:val="00D75279"/>
    <w:rsid w:val="00D84100"/>
    <w:rsid w:val="00DB26EE"/>
    <w:rsid w:val="00DC3C52"/>
    <w:rsid w:val="00E07B5E"/>
    <w:rsid w:val="00E14457"/>
    <w:rsid w:val="00E218AE"/>
    <w:rsid w:val="00E35830"/>
    <w:rsid w:val="00E3752C"/>
    <w:rsid w:val="00E56EAB"/>
    <w:rsid w:val="00E60BE6"/>
    <w:rsid w:val="00E62341"/>
    <w:rsid w:val="00E74FC1"/>
    <w:rsid w:val="00E7726F"/>
    <w:rsid w:val="00E77ECC"/>
    <w:rsid w:val="00EE6822"/>
    <w:rsid w:val="00F5126F"/>
    <w:rsid w:val="00F62859"/>
    <w:rsid w:val="00F63128"/>
    <w:rsid w:val="00F83E12"/>
    <w:rsid w:val="00FD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F175C-6A74-418F-A7DB-CA177E0C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маркированнный,Bullet Number,Нумерованый список,List Paragraph1,Bullet List,FooterText,numbered,lp1,Маркер,название,Обычный список,Ненумерованный список,Use Case List Paragraph,Цветной список - Акцент 11,ПС - Нумерованный,ТЗ список"/>
    <w:basedOn w:val="a"/>
    <w:link w:val="a4"/>
    <w:uiPriority w:val="34"/>
    <w:qFormat/>
    <w:rsid w:val="00C67ED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маркированнный Знак,Bullet Number Знак,Нумерованый список Знак,List Paragraph1 Знак,Bullet List Знак,FooterText Знак,numbered Знак,lp1 Знак,Маркер Знак,название Знак,Обычный список Знак,Ненумерованный список Знак,ТЗ список Знак"/>
    <w:link w:val="a3"/>
    <w:uiPriority w:val="34"/>
    <w:rsid w:val="00C67E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цыренова</dc:creator>
  <cp:keywords/>
  <dc:description/>
  <cp:lastModifiedBy>анна цыренова</cp:lastModifiedBy>
  <cp:revision>1</cp:revision>
  <dcterms:created xsi:type="dcterms:W3CDTF">2022-11-28T04:25:00Z</dcterms:created>
  <dcterms:modified xsi:type="dcterms:W3CDTF">2022-11-28T04:31:00Z</dcterms:modified>
</cp:coreProperties>
</file>