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4364"/>
        <w:gridCol w:w="1876"/>
        <w:gridCol w:w="878"/>
        <w:gridCol w:w="1358"/>
      </w:tblGrid>
      <w:tr w:rsidR="000D19C2" w:rsidRPr="00390142" w:rsidTr="000D19C2">
        <w:trPr>
          <w:trHeight w:val="315"/>
        </w:trPr>
        <w:tc>
          <w:tcPr>
            <w:tcW w:w="9380" w:type="dxa"/>
            <w:gridSpan w:val="5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2B453B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0D19C2" w:rsidRPr="000D19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OURSES OFFERED BY UNIVERSITY OF LLEIDA - </w:t>
            </w:r>
            <w:r w:rsidR="000D19C2" w:rsidRPr="0039014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n-US" w:eastAsia="ru-RU"/>
              </w:rPr>
              <w:t>SEE Forestry</w:t>
            </w:r>
          </w:p>
        </w:tc>
      </w:tr>
      <w:tr w:rsidR="000D19C2" w:rsidRPr="000D19C2" w:rsidTr="000D19C2">
        <w:trPr>
          <w:trHeight w:val="360"/>
        </w:trPr>
        <w:tc>
          <w:tcPr>
            <w:tcW w:w="880" w:type="dxa"/>
            <w:tcBorders>
              <w:bottom w:val="single" w:sz="6" w:space="0" w:color="EEEEEE"/>
            </w:tcBorders>
            <w:shd w:val="clear" w:color="auto" w:fill="83005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0D19C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4380" w:type="dxa"/>
            <w:tcBorders>
              <w:bottom w:val="single" w:sz="6" w:space="0" w:color="EEEEEE"/>
            </w:tcBorders>
            <w:shd w:val="clear" w:color="auto" w:fill="83005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0D19C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Subjects</w:t>
            </w:r>
            <w:proofErr w:type="spellEnd"/>
          </w:p>
        </w:tc>
        <w:tc>
          <w:tcPr>
            <w:tcW w:w="1880" w:type="dxa"/>
            <w:tcBorders>
              <w:bottom w:val="single" w:sz="6" w:space="0" w:color="EEEEEE"/>
            </w:tcBorders>
            <w:shd w:val="clear" w:color="auto" w:fill="83005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0D19C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Instructor</w:t>
            </w:r>
            <w:proofErr w:type="spellEnd"/>
          </w:p>
        </w:tc>
        <w:tc>
          <w:tcPr>
            <w:tcW w:w="880" w:type="dxa"/>
            <w:tcBorders>
              <w:bottom w:val="single" w:sz="6" w:space="0" w:color="EEEEEE"/>
            </w:tcBorders>
            <w:shd w:val="clear" w:color="auto" w:fill="83005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ECTS</w:t>
            </w:r>
          </w:p>
        </w:tc>
        <w:tc>
          <w:tcPr>
            <w:tcW w:w="1360" w:type="dxa"/>
            <w:tcBorders>
              <w:bottom w:val="single" w:sz="6" w:space="0" w:color="EEEEEE"/>
            </w:tcBorders>
            <w:shd w:val="clear" w:color="auto" w:fill="83005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0D19C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Semester</w:t>
            </w:r>
            <w:proofErr w:type="spellEnd"/>
          </w:p>
        </w:tc>
      </w:tr>
      <w:tr w:rsidR="000D19C2" w:rsidRPr="000D19C2" w:rsidTr="000D19C2">
        <w:trPr>
          <w:trHeight w:val="360"/>
        </w:trPr>
        <w:tc>
          <w:tcPr>
            <w:tcW w:w="880" w:type="dxa"/>
            <w:tcBorders>
              <w:bottom w:val="single" w:sz="4" w:space="0" w:color="000000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111001</w:t>
            </w:r>
          </w:p>
        </w:tc>
        <w:tc>
          <w:tcPr>
            <w:tcW w:w="4380" w:type="dxa"/>
            <w:tcBorders>
              <w:bottom w:val="single" w:sz="4" w:space="0" w:color="000000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4" w:history="1"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val="en-US" w:eastAsia="ru-RU"/>
                </w:rPr>
                <w:t>ST in mapping and monitoring forest natural resources</w:t>
              </w:r>
            </w:hyperlink>
          </w:p>
        </w:tc>
        <w:tc>
          <w:tcPr>
            <w:tcW w:w="1880" w:type="dxa"/>
            <w:tcBorders>
              <w:bottom w:val="single" w:sz="4" w:space="0" w:color="000000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C.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Vega</w:t>
            </w:r>
            <w:proofErr w:type="spellEnd"/>
          </w:p>
        </w:tc>
        <w:tc>
          <w:tcPr>
            <w:tcW w:w="880" w:type="dxa"/>
            <w:tcBorders>
              <w:bottom w:val="single" w:sz="4" w:space="0" w:color="000000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111002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 xml:space="preserve">ST </w:t>
              </w:r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in</w:t>
              </w:r>
              <w:proofErr w:type="spellEnd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spatial</w:t>
              </w:r>
              <w:proofErr w:type="spellEnd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statistics</w:t>
              </w:r>
              <w:proofErr w:type="spellEnd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 </w:t>
              </w:r>
            </w:hyperlink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 C.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Comas</w:t>
            </w:r>
            <w:proofErr w:type="spellEnd"/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111003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6" w:history="1"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val="en-US" w:eastAsia="ru-RU"/>
                </w:rPr>
                <w:t>ST in methods in hazard analysis and risk assessment</w:t>
              </w:r>
            </w:hyperlink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M.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Rodrigues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111004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7" w:history="1"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val="en-US" w:eastAsia="ru-RU"/>
                </w:rPr>
                <w:t>ST in global environmental change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L.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Coll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bottom w:val="single" w:sz="4" w:space="0" w:color="000000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111005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 xml:space="preserve">ST </w:t>
              </w:r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in</w:t>
              </w:r>
              <w:proofErr w:type="spellEnd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precision</w:t>
              </w:r>
              <w:proofErr w:type="spellEnd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forestry</w:t>
              </w:r>
              <w:proofErr w:type="spellEnd"/>
            </w:hyperlink>
          </w:p>
        </w:tc>
        <w:tc>
          <w:tcPr>
            <w:tcW w:w="1880" w:type="dxa"/>
            <w:tcBorders>
              <w:bottom w:val="single" w:sz="4" w:space="0" w:color="000000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T.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Cervera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111006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9" w:history="1"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val="en-US" w:eastAsia="ru-RU"/>
                </w:rPr>
                <w:t>ST in multi-scale forest dynamics models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L.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Coll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111007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30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hyperlink r:id="rId10" w:history="1">
              <w:r w:rsidR="000D19C2" w:rsidRPr="000D19C2">
                <w:rPr>
                  <w:rFonts w:ascii="Calibri" w:eastAsia="Times New Roman" w:hAnsi="Calibri" w:cs="Times New Roman"/>
                  <w:color w:val="62A1BF"/>
                  <w:lang w:val="en-US" w:eastAsia="ru-RU"/>
                </w:rPr>
                <w:t>ST in GHG: Nitrogen and Carbon dynamics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M.T.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Sebastia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111008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1" w:history="1"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val="en-US" w:eastAsia="ru-RU"/>
                </w:rPr>
                <w:t>ST in Landscape Ecology and Biological Connectivity</w:t>
              </w:r>
            </w:hyperlink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C.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Vega</w:t>
            </w:r>
            <w:proofErr w:type="spellEnd"/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390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111009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2" w:history="1"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val="en-US" w:eastAsia="ru-RU"/>
                </w:rPr>
                <w:t>ST in Biodiversity and Ecology</w:t>
              </w:r>
            </w:hyperlink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L.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Serrano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39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111010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3" w:history="1"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val="en-US" w:eastAsia="ru-RU"/>
                </w:rPr>
                <w:t>ST in Disturbance Ecology and Forest Health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V.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Resco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390"/>
        </w:trPr>
        <w:tc>
          <w:tcPr>
            <w:tcW w:w="880" w:type="dxa"/>
            <w:tcBorders>
              <w:bottom w:val="single" w:sz="4" w:space="0" w:color="000000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111011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4" w:history="1"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val="en-US" w:eastAsia="ru-RU"/>
                </w:rPr>
                <w:t>ST in Resource Management and Planning for Ecosystem Services</w:t>
              </w:r>
            </w:hyperlink>
          </w:p>
        </w:tc>
        <w:tc>
          <w:tcPr>
            <w:tcW w:w="1880" w:type="dxa"/>
            <w:tcBorders>
              <w:bottom w:val="single" w:sz="4" w:space="0" w:color="000000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F.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Casals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111012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5" w:history="1"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val="en-US" w:eastAsia="ru-RU"/>
                </w:rPr>
                <w:t>ST in Decision Support Systems for Resource Management</w:t>
              </w:r>
            </w:hyperlink>
          </w:p>
        </w:tc>
        <w:tc>
          <w:tcPr>
            <w:tcW w:w="1880" w:type="dxa"/>
            <w:tcBorders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L.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Coll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390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111013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6" w:history="1"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val="en-US" w:eastAsia="ru-RU"/>
                </w:rPr>
                <w:t>ST in Forest Research &amp; Development</w:t>
              </w:r>
            </w:hyperlink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A.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Améztegui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39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111014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7" w:history="1"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val="en-US" w:eastAsia="ru-RU"/>
                </w:rPr>
                <w:t>ST in Bio-economy and Principles of Environmental sustainability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J.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Alcazar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390"/>
        </w:trPr>
        <w:tc>
          <w:tcPr>
            <w:tcW w:w="880" w:type="dxa"/>
            <w:tcBorders>
              <w:bottom w:val="single" w:sz="4" w:space="0" w:color="000000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111015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8" w:history="1"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val="en-US" w:eastAsia="ru-RU"/>
                </w:rPr>
                <w:t>ST in Markets and Payments for Ecosystem Services</w:t>
              </w:r>
            </w:hyperlink>
          </w:p>
        </w:tc>
        <w:tc>
          <w:tcPr>
            <w:tcW w:w="1880" w:type="dxa"/>
            <w:tcBorders>
              <w:bottom w:val="single" w:sz="4" w:space="0" w:color="000000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A.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Colom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111016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9" w:history="1"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val="en-US" w:eastAsia="ru-RU"/>
                </w:rPr>
                <w:t>ST in European Resource Economics and Policy</w:t>
              </w:r>
            </w:hyperlink>
          </w:p>
        </w:tc>
        <w:tc>
          <w:tcPr>
            <w:tcW w:w="1880" w:type="dxa"/>
            <w:tcBorders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R.M.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Florensa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</w:tbl>
    <w:p w:rsidR="000D19C2" w:rsidRPr="000D19C2" w:rsidRDefault="000D19C2" w:rsidP="000D19C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0D19C2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0D19C2" w:rsidRPr="000D19C2" w:rsidRDefault="000D19C2" w:rsidP="000D19C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0D19C2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  <w:bookmarkStart w:id="0" w:name="_GoBack"/>
      <w:bookmarkEnd w:id="0"/>
      <w:r w:rsidRPr="000D19C2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4364"/>
        <w:gridCol w:w="1876"/>
        <w:gridCol w:w="878"/>
        <w:gridCol w:w="1358"/>
      </w:tblGrid>
      <w:tr w:rsidR="000D19C2" w:rsidRPr="00390142" w:rsidTr="000D19C2">
        <w:trPr>
          <w:trHeight w:val="315"/>
        </w:trPr>
        <w:tc>
          <w:tcPr>
            <w:tcW w:w="9380" w:type="dxa"/>
            <w:gridSpan w:val="5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COURSES OFFERED BY UNIVERSITY OF LLEIDA - MEDFOR</w:t>
            </w:r>
          </w:p>
        </w:tc>
      </w:tr>
      <w:tr w:rsidR="000D19C2" w:rsidRPr="000D19C2" w:rsidTr="000D19C2">
        <w:trPr>
          <w:trHeight w:val="360"/>
        </w:trPr>
        <w:tc>
          <w:tcPr>
            <w:tcW w:w="880" w:type="dxa"/>
            <w:tcBorders>
              <w:bottom w:val="single" w:sz="6" w:space="0" w:color="EEEEEE"/>
            </w:tcBorders>
            <w:shd w:val="clear" w:color="auto" w:fill="83005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0D19C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4380" w:type="dxa"/>
            <w:tcBorders>
              <w:bottom w:val="single" w:sz="6" w:space="0" w:color="EEEEEE"/>
            </w:tcBorders>
            <w:shd w:val="clear" w:color="auto" w:fill="83005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0D19C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Subjects</w:t>
            </w:r>
            <w:proofErr w:type="spellEnd"/>
          </w:p>
        </w:tc>
        <w:tc>
          <w:tcPr>
            <w:tcW w:w="1880" w:type="dxa"/>
            <w:tcBorders>
              <w:bottom w:val="single" w:sz="6" w:space="0" w:color="EEEEEE"/>
            </w:tcBorders>
            <w:shd w:val="clear" w:color="auto" w:fill="83005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0D19C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Instructor</w:t>
            </w:r>
            <w:proofErr w:type="spellEnd"/>
          </w:p>
        </w:tc>
        <w:tc>
          <w:tcPr>
            <w:tcW w:w="880" w:type="dxa"/>
            <w:tcBorders>
              <w:bottom w:val="single" w:sz="6" w:space="0" w:color="EEEEEE"/>
            </w:tcBorders>
            <w:shd w:val="clear" w:color="auto" w:fill="83005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ECTS</w:t>
            </w:r>
          </w:p>
        </w:tc>
        <w:tc>
          <w:tcPr>
            <w:tcW w:w="1360" w:type="dxa"/>
            <w:tcBorders>
              <w:bottom w:val="single" w:sz="6" w:space="0" w:color="EEEEEE"/>
            </w:tcBorders>
            <w:shd w:val="clear" w:color="auto" w:fill="83005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0D19C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Semester</w:t>
            </w:r>
            <w:proofErr w:type="spellEnd"/>
          </w:p>
        </w:tc>
      </w:tr>
      <w:tr w:rsidR="000D19C2" w:rsidRPr="000D19C2" w:rsidTr="000D19C2">
        <w:trPr>
          <w:trHeight w:val="345"/>
        </w:trPr>
        <w:tc>
          <w:tcPr>
            <w:tcW w:w="880" w:type="dxa"/>
            <w:vMerge w:val="restart"/>
            <w:tcBorders>
              <w:bottom w:val="single" w:sz="4" w:space="0" w:color="000000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11370</w:t>
            </w:r>
          </w:p>
        </w:tc>
        <w:tc>
          <w:tcPr>
            <w:tcW w:w="4380" w:type="dxa"/>
            <w:vMerge w:val="restart"/>
            <w:tcBorders>
              <w:bottom w:val="single" w:sz="4" w:space="0" w:color="000000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20" w:history="1"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val="en-US" w:eastAsia="ru-RU"/>
                </w:rPr>
                <w:t>Design and Analysis of Experiments</w:t>
              </w:r>
            </w:hyperlink>
          </w:p>
        </w:tc>
        <w:tc>
          <w:tcPr>
            <w:tcW w:w="1880" w:type="dxa"/>
            <w:tcBorders>
              <w:bottom w:val="single" w:sz="6" w:space="0" w:color="EEEEEE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J.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Voltas</w:t>
            </w:r>
            <w:proofErr w:type="spellEnd"/>
          </w:p>
        </w:tc>
        <w:tc>
          <w:tcPr>
            <w:tcW w:w="880" w:type="dxa"/>
            <w:vMerge w:val="restart"/>
            <w:tcBorders>
              <w:bottom w:val="single" w:sz="4" w:space="0" w:color="000000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vMerge w:val="restart"/>
            <w:tcBorders>
              <w:bottom w:val="single" w:sz="4" w:space="0" w:color="000000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2nd</w:t>
            </w:r>
          </w:p>
        </w:tc>
      </w:tr>
      <w:tr w:rsidR="000D19C2" w:rsidRPr="000D19C2" w:rsidTr="000D19C2">
        <w:trPr>
          <w:trHeight w:val="270"/>
        </w:trPr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 I.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Romagosa</w:t>
            </w:r>
            <w:proofErr w:type="spellEnd"/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11371</w:t>
            </w:r>
          </w:p>
        </w:tc>
        <w:tc>
          <w:tcPr>
            <w:tcW w:w="43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21" w:history="1"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val="en-US" w:eastAsia="ru-RU"/>
                </w:rPr>
                <w:t>Green Engineering in Forest Industries</w:t>
              </w:r>
            </w:hyperlink>
          </w:p>
        </w:tc>
        <w:tc>
          <w:tcPr>
            <w:tcW w:w="18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C.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Iglesias</w:t>
            </w:r>
            <w:proofErr w:type="spellEnd"/>
          </w:p>
        </w:tc>
        <w:tc>
          <w:tcPr>
            <w:tcW w:w="8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36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11372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22" w:history="1"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val="en-US" w:eastAsia="ru-RU"/>
                </w:rPr>
                <w:t>Range resources in the Iberian Peninsula</w:t>
              </w:r>
            </w:hyperlink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Dra</w:t>
            </w:r>
            <w:proofErr w:type="spellEnd"/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. R.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Fanlo</w:t>
            </w:r>
            <w:proofErr w:type="spellEnd"/>
            <w:r w:rsidRPr="000D19C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2nd</w:t>
            </w:r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11373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Wildlife</w:t>
              </w:r>
              <w:proofErr w:type="spellEnd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Fish</w:t>
              </w:r>
              <w:proofErr w:type="spellEnd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 xml:space="preserve"> &amp; </w:t>
              </w:r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Game</w:t>
              </w:r>
              <w:proofErr w:type="spellEnd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Management</w:t>
              </w:r>
              <w:proofErr w:type="spellEnd"/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 F.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Casals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2nd</w:t>
            </w:r>
          </w:p>
        </w:tc>
      </w:tr>
      <w:tr w:rsidR="000D19C2" w:rsidRPr="000D19C2" w:rsidTr="000D19C2">
        <w:trPr>
          <w:trHeight w:val="450"/>
        </w:trPr>
        <w:tc>
          <w:tcPr>
            <w:tcW w:w="880" w:type="dxa"/>
            <w:vMerge w:val="restart"/>
            <w:tcBorders>
              <w:bottom w:val="single" w:sz="4" w:space="0" w:color="000000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11374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history="1"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Mediterranean</w:t>
              </w:r>
              <w:proofErr w:type="spellEnd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Forest</w:t>
              </w:r>
              <w:proofErr w:type="spellEnd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Management</w:t>
              </w:r>
              <w:proofErr w:type="spellEnd"/>
            </w:hyperlink>
          </w:p>
        </w:tc>
        <w:tc>
          <w:tcPr>
            <w:tcW w:w="1880" w:type="dxa"/>
            <w:tcBorders>
              <w:bottom w:val="single" w:sz="6" w:space="0" w:color="EEEEEE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 J.A.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Bonet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270"/>
        </w:trPr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bottom w:val="single" w:sz="6" w:space="0" w:color="EEEEEE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 C.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Colinas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9C2" w:rsidRPr="000D19C2" w:rsidTr="000D19C2">
        <w:trPr>
          <w:trHeight w:val="270"/>
        </w:trPr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 M.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Aguilera</w:t>
            </w:r>
            <w:proofErr w:type="spellEnd"/>
            <w:r w:rsidRPr="000D19C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9C2" w:rsidRPr="000D19C2" w:rsidTr="000D19C2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11375</w:t>
            </w:r>
          </w:p>
        </w:tc>
        <w:tc>
          <w:tcPr>
            <w:tcW w:w="4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Mediterranean</w:t>
              </w:r>
              <w:proofErr w:type="spellEnd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Landscape</w:t>
              </w:r>
              <w:proofErr w:type="spellEnd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Ecology</w:t>
              </w:r>
              <w:proofErr w:type="spellEnd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 xml:space="preserve"> &amp; </w:t>
              </w:r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Planning</w:t>
              </w:r>
              <w:proofErr w:type="spellEnd"/>
            </w:hyperlink>
          </w:p>
        </w:tc>
        <w:tc>
          <w:tcPr>
            <w:tcW w:w="18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 C.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Vega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  S.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Saura</w:t>
            </w:r>
            <w:proofErr w:type="spellEnd"/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 (*1)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9C2" w:rsidRPr="000D19C2" w:rsidTr="000D19C2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 F.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Galiana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9C2" w:rsidRPr="000D19C2" w:rsidTr="000D19C2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 M.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Vallés</w:t>
            </w:r>
            <w:proofErr w:type="spellEnd"/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 (*2)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11376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30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hyperlink r:id="rId26" w:history="1">
              <w:r w:rsidR="000D19C2" w:rsidRPr="000D19C2">
                <w:rPr>
                  <w:rFonts w:ascii="Calibri" w:eastAsia="Times New Roman" w:hAnsi="Calibri" w:cs="Times New Roman"/>
                  <w:color w:val="62A1BF"/>
                  <w:lang w:val="en-US" w:eastAsia="ru-RU"/>
                </w:rPr>
                <w:t>Geographic Information Systems and Remote Sensing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J.A.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Martínez</w:t>
            </w:r>
            <w:proofErr w:type="spellEnd"/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Casasnovas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1200"/>
        </w:trPr>
        <w:tc>
          <w:tcPr>
            <w:tcW w:w="8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11377</w:t>
            </w:r>
          </w:p>
        </w:tc>
        <w:tc>
          <w:tcPr>
            <w:tcW w:w="43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history="1"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Forest</w:t>
              </w:r>
              <w:proofErr w:type="spellEnd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Health</w:t>
              </w:r>
              <w:proofErr w:type="spellEnd"/>
            </w:hyperlink>
          </w:p>
        </w:tc>
        <w:tc>
          <w:tcPr>
            <w:tcW w:w="18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 C.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Colinas</w:t>
            </w:r>
            <w:proofErr w:type="spellEnd"/>
          </w:p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C.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Gemeno</w:t>
            </w:r>
            <w:proofErr w:type="spellEnd"/>
          </w:p>
        </w:tc>
        <w:tc>
          <w:tcPr>
            <w:tcW w:w="8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450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11378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28" w:history="1"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val="en-US" w:eastAsia="ru-RU"/>
                </w:rPr>
                <w:t xml:space="preserve">Environmental Impact </w:t>
              </w:r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val="en-US" w:eastAsia="ru-RU"/>
                </w:rPr>
                <w:t>Asessment</w:t>
              </w:r>
              <w:proofErr w:type="spellEnd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val="en-US" w:eastAsia="ru-RU"/>
                </w:rPr>
                <w:t xml:space="preserve"> in Forestry Operations and Industries</w:t>
              </w:r>
            </w:hyperlink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J.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Alcázar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12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11379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29" w:history="1"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val="en-US" w:eastAsia="ru-RU"/>
                </w:rPr>
                <w:t>Methods and approaches of social research in environmental management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 w:eastAsia="ru-RU"/>
              </w:rPr>
            </w:pPr>
            <w:r w:rsidRPr="000D19C2">
              <w:rPr>
                <w:rFonts w:ascii="Calibri" w:eastAsia="Times New Roman" w:hAnsi="Calibri" w:cs="Times New Roman"/>
                <w:lang w:val="en-US" w:eastAsia="ru-RU"/>
              </w:rPr>
              <w:t xml:space="preserve"> G. </w:t>
            </w:r>
            <w:proofErr w:type="spellStart"/>
            <w:r w:rsidRPr="000D19C2">
              <w:rPr>
                <w:rFonts w:ascii="Calibri" w:eastAsia="Times New Roman" w:hAnsi="Calibri" w:cs="Times New Roman"/>
                <w:lang w:val="en-US" w:eastAsia="ru-RU"/>
              </w:rPr>
              <w:t>Domínguez</w:t>
            </w:r>
            <w:proofErr w:type="spellEnd"/>
          </w:p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 w:eastAsia="ru-RU"/>
              </w:rPr>
            </w:pPr>
            <w:r w:rsidRPr="000D19C2">
              <w:rPr>
                <w:rFonts w:ascii="Calibri" w:eastAsia="Times New Roman" w:hAnsi="Calibri" w:cs="Times New Roman"/>
                <w:lang w:val="en-US" w:eastAsia="ru-RU"/>
              </w:rPr>
              <w:t xml:space="preserve">J. A. </w:t>
            </w:r>
            <w:proofErr w:type="spellStart"/>
            <w:r w:rsidRPr="000D19C2">
              <w:rPr>
                <w:rFonts w:ascii="Calibri" w:eastAsia="Times New Roman" w:hAnsi="Calibri" w:cs="Times New Roman"/>
                <w:lang w:val="en-US" w:eastAsia="ru-RU"/>
              </w:rPr>
              <w:t>Bonet</w:t>
            </w:r>
            <w:proofErr w:type="spellEnd"/>
            <w:r w:rsidRPr="000D19C2">
              <w:rPr>
                <w:rFonts w:ascii="Calibri" w:eastAsia="Times New Roman" w:hAnsi="Calibri" w:cs="Times New Roman"/>
                <w:lang w:val="en-US" w:eastAsia="ru-RU"/>
              </w:rPr>
              <w:t>(*3)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345"/>
        </w:trPr>
        <w:tc>
          <w:tcPr>
            <w:tcW w:w="880" w:type="dxa"/>
            <w:vMerge w:val="restart"/>
            <w:tcBorders>
              <w:bottom w:val="single" w:sz="4" w:space="0" w:color="000000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11380</w:t>
            </w:r>
          </w:p>
        </w:tc>
        <w:tc>
          <w:tcPr>
            <w:tcW w:w="4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30" w:history="1"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val="en-US" w:eastAsia="ru-RU"/>
                </w:rPr>
                <w:t>Measurements and control in ecophysiology</w:t>
              </w:r>
            </w:hyperlink>
          </w:p>
        </w:tc>
        <w:tc>
          <w:tcPr>
            <w:tcW w:w="1880" w:type="dxa"/>
            <w:tcBorders>
              <w:bottom w:val="single" w:sz="6" w:space="0" w:color="EEEEEE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Joan</w:t>
            </w:r>
            <w:proofErr w:type="spellEnd"/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Costa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2nd</w:t>
            </w:r>
          </w:p>
        </w:tc>
      </w:tr>
      <w:tr w:rsidR="000D19C2" w:rsidRPr="000D19C2" w:rsidTr="000D19C2">
        <w:trPr>
          <w:trHeight w:val="270"/>
        </w:trPr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Jorge</w:t>
            </w:r>
            <w:proofErr w:type="spellEnd"/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Lampurlanès</w:t>
            </w:r>
            <w:proofErr w:type="spellEnd"/>
            <w:r w:rsidRPr="000D19C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9C2" w:rsidRPr="000D19C2" w:rsidTr="000D19C2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11381</w:t>
            </w:r>
          </w:p>
        </w:tc>
        <w:tc>
          <w:tcPr>
            <w:tcW w:w="4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Forest</w:t>
              </w:r>
              <w:proofErr w:type="spellEnd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Physiology</w:t>
              </w:r>
              <w:proofErr w:type="spellEnd"/>
            </w:hyperlink>
          </w:p>
        </w:tc>
        <w:tc>
          <w:tcPr>
            <w:tcW w:w="18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 L.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Serrano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 M.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Aguilera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9C2" w:rsidRPr="000D19C2" w:rsidTr="000D19C2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11382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32" w:history="1"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val="en-US" w:eastAsia="ru-RU"/>
                </w:rPr>
                <w:t>Mediterranean Forest Products: Building with Wood, Living with Wood, Wood in Transport &amp; Packaging, Cork</w:t>
              </w:r>
            </w:hyperlink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J.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Vicente</w:t>
            </w:r>
            <w:proofErr w:type="spellEnd"/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Oliver</w:t>
            </w:r>
            <w:proofErr w:type="spellEnd"/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 (*2)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11383</w:t>
            </w:r>
          </w:p>
        </w:tc>
        <w:tc>
          <w:tcPr>
            <w:tcW w:w="4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33" w:history="1"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val="en-US" w:eastAsia="ru-RU"/>
                </w:rPr>
                <w:t>Trends of forestry in a global change context</w:t>
              </w:r>
            </w:hyperlink>
          </w:p>
        </w:tc>
        <w:tc>
          <w:tcPr>
            <w:tcW w:w="18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J.A.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Bonet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 P.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Ferrio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9C2" w:rsidRPr="000D19C2" w:rsidTr="000D19C2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C.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Colinas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9C2" w:rsidRPr="000D19C2" w:rsidTr="000D19C2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V.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Resco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9C2" w:rsidRPr="000D19C2" w:rsidTr="000D19C2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11384</w:t>
            </w:r>
          </w:p>
        </w:tc>
        <w:tc>
          <w:tcPr>
            <w:tcW w:w="4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" w:history="1"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River</w:t>
              </w:r>
              <w:proofErr w:type="spellEnd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Rehabilitation</w:t>
              </w:r>
              <w:proofErr w:type="spellEnd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and</w:t>
              </w:r>
              <w:proofErr w:type="spellEnd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Restoration</w:t>
              </w:r>
              <w:proofErr w:type="spellEnd"/>
            </w:hyperlink>
          </w:p>
        </w:tc>
        <w:tc>
          <w:tcPr>
            <w:tcW w:w="1880" w:type="dxa"/>
            <w:tcBorders>
              <w:bottom w:val="single" w:sz="6" w:space="0" w:color="EEEEEE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 F.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Martínez</w:t>
            </w:r>
            <w:proofErr w:type="spellEnd"/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Capel</w:t>
            </w:r>
            <w:proofErr w:type="spellEnd"/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 (*2)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2nd</w:t>
            </w:r>
          </w:p>
        </w:tc>
      </w:tr>
      <w:tr w:rsidR="000D19C2" w:rsidRPr="000D19C2" w:rsidTr="000D19C2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 J.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Alcázar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9C2" w:rsidRPr="000D19C2" w:rsidTr="000D19C2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11385</w:t>
            </w:r>
          </w:p>
        </w:tc>
        <w:tc>
          <w:tcPr>
            <w:tcW w:w="4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35" w:history="1"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val="en-US" w:eastAsia="ru-RU"/>
                </w:rPr>
                <w:t>Surface Hydrology and Soil Conservation</w:t>
              </w:r>
            </w:hyperlink>
          </w:p>
        </w:tc>
        <w:tc>
          <w:tcPr>
            <w:tcW w:w="18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R.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Poch</w:t>
            </w:r>
            <w:proofErr w:type="spellEnd"/>
            <w:r w:rsidRPr="000D19C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2nd</w:t>
            </w:r>
          </w:p>
        </w:tc>
      </w:tr>
      <w:tr w:rsidR="000D19C2" w:rsidRPr="000D19C2" w:rsidTr="000D19C2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 C.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Balasch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bottom w:val="single" w:sz="6" w:space="0" w:color="EEEEEE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11386</w:t>
            </w:r>
          </w:p>
        </w:tc>
        <w:tc>
          <w:tcPr>
            <w:tcW w:w="4380" w:type="dxa"/>
            <w:tcBorders>
              <w:bottom w:val="single" w:sz="6" w:space="0" w:color="EEEEEE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36" w:history="1"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val="en-US" w:eastAsia="ru-RU"/>
                </w:rPr>
                <w:t>Techniques and improvement in forest restoration programs</w:t>
              </w:r>
            </w:hyperlink>
          </w:p>
        </w:tc>
        <w:tc>
          <w:tcPr>
            <w:tcW w:w="1880" w:type="dxa"/>
            <w:tcBorders>
              <w:bottom w:val="single" w:sz="6" w:space="0" w:color="EEEEEE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Antonio</w:t>
            </w:r>
            <w:proofErr w:type="spellEnd"/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 D.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Campo</w:t>
            </w:r>
            <w:proofErr w:type="spellEnd"/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 (*2)</w:t>
            </w:r>
          </w:p>
        </w:tc>
        <w:tc>
          <w:tcPr>
            <w:tcW w:w="880" w:type="dxa"/>
            <w:tcBorders>
              <w:bottom w:val="single" w:sz="6" w:space="0" w:color="EEEEEE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bottom w:val="single" w:sz="6" w:space="0" w:color="EEEEEE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2nd</w:t>
            </w:r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11387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7" w:history="1"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Special</w:t>
              </w:r>
              <w:proofErr w:type="spellEnd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Topics</w:t>
              </w:r>
              <w:proofErr w:type="spellEnd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in</w:t>
              </w:r>
              <w:proofErr w:type="spellEnd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Ecology</w:t>
              </w:r>
              <w:proofErr w:type="spellEnd"/>
            </w:hyperlink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 L.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Serrano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1st-2nd</w:t>
            </w:r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bottom w:val="single" w:sz="6" w:space="0" w:color="EEEEEE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11388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" w:history="1"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Special</w:t>
              </w:r>
              <w:proofErr w:type="spellEnd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Topics</w:t>
              </w:r>
              <w:proofErr w:type="spellEnd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in</w:t>
              </w:r>
              <w:proofErr w:type="spellEnd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Silviculture</w:t>
              </w:r>
              <w:proofErr w:type="spellEnd"/>
            </w:hyperlink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 J.A.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Bonet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11389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" w:history="1"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Forestry</w:t>
              </w:r>
              <w:proofErr w:type="spellEnd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sector</w:t>
              </w:r>
              <w:proofErr w:type="spellEnd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in</w:t>
              </w:r>
              <w:proofErr w:type="spellEnd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eastAsia="ru-RU"/>
                </w:rPr>
                <w:t>Catalonia</w:t>
              </w:r>
              <w:proofErr w:type="spellEnd"/>
            </w:hyperlink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 J.A.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Bonet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2nd</w:t>
            </w:r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11390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40" w:history="1">
              <w:proofErr w:type="spellStart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>Cultural</w:t>
              </w:r>
              <w:proofErr w:type="spellEnd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>and</w:t>
              </w:r>
              <w:proofErr w:type="spellEnd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>Social</w:t>
              </w:r>
              <w:proofErr w:type="spellEnd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>Integration</w:t>
              </w:r>
              <w:proofErr w:type="spellEnd"/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Juan</w:t>
            </w:r>
            <w:proofErr w:type="spellEnd"/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Carlos</w:t>
            </w:r>
            <w:proofErr w:type="spellEnd"/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Mercader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345"/>
        </w:trPr>
        <w:tc>
          <w:tcPr>
            <w:tcW w:w="880" w:type="dxa"/>
            <w:vMerge w:val="restart"/>
            <w:tcBorders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11391</w:t>
            </w:r>
          </w:p>
        </w:tc>
        <w:tc>
          <w:tcPr>
            <w:tcW w:w="4380" w:type="dxa"/>
            <w:vMerge w:val="restart"/>
            <w:tcBorders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hyperlink r:id="rId41" w:history="1">
              <w:r w:rsidR="000D19C2" w:rsidRPr="000D19C2">
                <w:rPr>
                  <w:rFonts w:ascii="Calibri" w:eastAsia="Times New Roman" w:hAnsi="Calibri" w:cs="Times New Roman"/>
                  <w:color w:val="62A1BF"/>
                  <w:lang w:val="en-US" w:eastAsia="ru-RU"/>
                </w:rPr>
                <w:t>Catalan for Beginners (A1 level)</w:t>
              </w:r>
            </w:hyperlink>
          </w:p>
        </w:tc>
        <w:tc>
          <w:tcPr>
            <w:tcW w:w="18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Agnès</w:t>
            </w:r>
            <w:proofErr w:type="spellEnd"/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Rius</w:t>
            </w:r>
            <w:proofErr w:type="spellEnd"/>
          </w:p>
        </w:tc>
        <w:tc>
          <w:tcPr>
            <w:tcW w:w="880" w:type="dxa"/>
            <w:vMerge w:val="restart"/>
            <w:tcBorders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vMerge w:val="restart"/>
            <w:tcBorders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1st-2nd</w:t>
            </w:r>
          </w:p>
        </w:tc>
      </w:tr>
      <w:tr w:rsidR="000D19C2" w:rsidRPr="000D19C2" w:rsidTr="000D19C2">
        <w:trPr>
          <w:trHeight w:val="270"/>
        </w:trPr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Teresa</w:t>
            </w:r>
            <w:proofErr w:type="spellEnd"/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Fontanet</w:t>
            </w:r>
            <w:proofErr w:type="spellEnd"/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9C2" w:rsidRPr="000D19C2" w:rsidTr="000D19C2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11392</w:t>
            </w:r>
          </w:p>
        </w:tc>
        <w:tc>
          <w:tcPr>
            <w:tcW w:w="4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hyperlink r:id="rId42" w:history="1">
              <w:r w:rsidR="000D19C2" w:rsidRPr="000D19C2">
                <w:rPr>
                  <w:rFonts w:ascii="Calibri" w:eastAsia="Times New Roman" w:hAnsi="Calibri" w:cs="Times New Roman"/>
                  <w:color w:val="62A1BF"/>
                  <w:lang w:val="en-US" w:eastAsia="ru-RU"/>
                </w:rPr>
                <w:t>Catalan for Beginners (A2 level)</w:t>
              </w:r>
            </w:hyperlink>
          </w:p>
        </w:tc>
        <w:tc>
          <w:tcPr>
            <w:tcW w:w="1880" w:type="dxa"/>
            <w:tcBorders>
              <w:bottom w:val="single" w:sz="6" w:space="0" w:color="EEEEEE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Agnès</w:t>
            </w:r>
            <w:proofErr w:type="spellEnd"/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Rius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1st-2nd</w:t>
            </w:r>
          </w:p>
        </w:tc>
      </w:tr>
      <w:tr w:rsidR="000D19C2" w:rsidRPr="000D19C2" w:rsidTr="000D19C2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Teresa</w:t>
            </w:r>
            <w:proofErr w:type="spellEnd"/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Fontanet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9C2" w:rsidRPr="000D19C2" w:rsidTr="000D19C2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11393</w:t>
            </w:r>
          </w:p>
        </w:tc>
        <w:tc>
          <w:tcPr>
            <w:tcW w:w="4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hyperlink r:id="rId43" w:history="1">
              <w:r w:rsidR="000D19C2" w:rsidRPr="000D19C2">
                <w:rPr>
                  <w:rFonts w:ascii="Calibri" w:eastAsia="Times New Roman" w:hAnsi="Calibri" w:cs="Times New Roman"/>
                  <w:color w:val="62A1BF"/>
                  <w:lang w:val="en-US" w:eastAsia="ru-RU"/>
                </w:rPr>
                <w:t>Spanish Course for Foreigners (A1 level)</w:t>
              </w:r>
            </w:hyperlink>
          </w:p>
        </w:tc>
        <w:tc>
          <w:tcPr>
            <w:tcW w:w="18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Isabel</w:t>
            </w:r>
            <w:proofErr w:type="spellEnd"/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Pons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1st-2nd</w:t>
            </w:r>
          </w:p>
        </w:tc>
      </w:tr>
      <w:tr w:rsidR="000D19C2" w:rsidRPr="000D19C2" w:rsidTr="000D19C2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Beatriz</w:t>
            </w:r>
            <w:proofErr w:type="spellEnd"/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Borrallo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9C2" w:rsidRPr="000D19C2" w:rsidTr="000D19C2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11394</w:t>
            </w:r>
          </w:p>
        </w:tc>
        <w:tc>
          <w:tcPr>
            <w:tcW w:w="4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hyperlink r:id="rId44" w:history="1">
              <w:r w:rsidR="000D19C2" w:rsidRPr="000D19C2">
                <w:rPr>
                  <w:rFonts w:ascii="Calibri" w:eastAsia="Times New Roman" w:hAnsi="Calibri" w:cs="Times New Roman"/>
                  <w:color w:val="62A1BF"/>
                  <w:lang w:val="en-US" w:eastAsia="ru-RU"/>
                </w:rPr>
                <w:t>Spanish Course for Foreigners (A2 level)</w:t>
              </w:r>
            </w:hyperlink>
          </w:p>
        </w:tc>
        <w:tc>
          <w:tcPr>
            <w:tcW w:w="1880" w:type="dxa"/>
            <w:tcBorders>
              <w:bottom w:val="single" w:sz="6" w:space="0" w:color="EEEEEE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Isabel</w:t>
            </w:r>
            <w:proofErr w:type="spellEnd"/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Pons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1st-2nd</w:t>
            </w:r>
          </w:p>
        </w:tc>
      </w:tr>
      <w:tr w:rsidR="000D19C2" w:rsidRPr="000D19C2" w:rsidTr="000D19C2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Beatriz</w:t>
            </w:r>
            <w:proofErr w:type="spellEnd"/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Borrallo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9C2" w:rsidRPr="000D19C2" w:rsidTr="000D19C2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11395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45" w:history="1"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val="en-US" w:eastAsia="ru-RU"/>
                </w:rPr>
                <w:t>Biodiversity, ecosystem functioning and the provisioning of goods and services under global change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Teresa</w:t>
            </w:r>
            <w:proofErr w:type="spellEnd"/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Sebastià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2nd</w:t>
            </w:r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11396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46" w:history="1">
              <w:r w:rsidR="000D19C2" w:rsidRPr="000D19C2">
                <w:rPr>
                  <w:rFonts w:ascii="Arial" w:eastAsia="Times New Roman" w:hAnsi="Arial" w:cs="Arial"/>
                  <w:color w:val="62A1BF"/>
                  <w:sz w:val="20"/>
                  <w:szCs w:val="20"/>
                  <w:lang w:val="en-US" w:eastAsia="ru-RU"/>
                </w:rPr>
                <w:t>Forest Governance and Mediterranean Forests</w:t>
              </w:r>
            </w:hyperlink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E.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Rojas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330"/>
        </w:trPr>
        <w:tc>
          <w:tcPr>
            <w:tcW w:w="8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9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19C2" w:rsidRPr="00390142" w:rsidTr="000D19C2">
        <w:trPr>
          <w:trHeight w:val="240"/>
        </w:trPr>
        <w:tc>
          <w:tcPr>
            <w:tcW w:w="9380" w:type="dxa"/>
            <w:gridSpan w:val="5"/>
            <w:tcBorders>
              <w:bottom w:val="single" w:sz="6" w:space="0" w:color="EEEEEE"/>
            </w:tcBorders>
            <w:shd w:val="clear" w:color="auto" w:fill="F0F5FE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0D19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(*1) In cooperation with Universidad </w:t>
            </w:r>
            <w:proofErr w:type="spellStart"/>
            <w:r w:rsidRPr="000D19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Politécnica</w:t>
            </w:r>
            <w:proofErr w:type="spellEnd"/>
            <w:r w:rsidRPr="000D19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 de Madrid (UPM)</w:t>
            </w:r>
          </w:p>
        </w:tc>
      </w:tr>
      <w:tr w:rsidR="000D19C2" w:rsidRPr="00390142" w:rsidTr="000D19C2">
        <w:trPr>
          <w:trHeight w:val="240"/>
        </w:trPr>
        <w:tc>
          <w:tcPr>
            <w:tcW w:w="9380" w:type="dxa"/>
            <w:gridSpan w:val="5"/>
            <w:tcBorders>
              <w:bottom w:val="single" w:sz="6" w:space="0" w:color="EEEEEE"/>
            </w:tcBorders>
            <w:shd w:val="clear" w:color="auto" w:fill="F0F5FE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0D19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(*2) In cooperation with Universidad </w:t>
            </w:r>
            <w:proofErr w:type="spellStart"/>
            <w:r w:rsidRPr="000D19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Politècnica</w:t>
            </w:r>
            <w:proofErr w:type="spellEnd"/>
            <w:r w:rsidRPr="000D19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0D19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València</w:t>
            </w:r>
            <w:proofErr w:type="spellEnd"/>
            <w:r w:rsidRPr="000D19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 (UPV)</w:t>
            </w:r>
          </w:p>
        </w:tc>
      </w:tr>
      <w:tr w:rsidR="000D19C2" w:rsidRPr="00390142" w:rsidTr="000D19C2">
        <w:trPr>
          <w:trHeight w:val="270"/>
        </w:trPr>
        <w:tc>
          <w:tcPr>
            <w:tcW w:w="9380" w:type="dxa"/>
            <w:gridSpan w:val="5"/>
            <w:tcBorders>
              <w:bottom w:val="single" w:sz="6" w:space="0" w:color="EEEEEE"/>
            </w:tcBorders>
            <w:shd w:val="clear" w:color="auto" w:fill="F0F5FE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0D19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(*3) In cooperation with Centre </w:t>
            </w:r>
            <w:proofErr w:type="spellStart"/>
            <w:r w:rsidRPr="000D19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Tecnològic</w:t>
            </w:r>
            <w:proofErr w:type="spellEnd"/>
            <w:r w:rsidRPr="000D19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D19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Forestal</w:t>
            </w:r>
            <w:proofErr w:type="spellEnd"/>
            <w:r w:rsidRPr="000D19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0D19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Catalunya</w:t>
            </w:r>
            <w:proofErr w:type="spellEnd"/>
            <w:r w:rsidRPr="000D19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 (CTFC)</w:t>
            </w:r>
          </w:p>
        </w:tc>
      </w:tr>
      <w:tr w:rsidR="000D19C2" w:rsidRPr="00390142" w:rsidTr="000D19C2">
        <w:trPr>
          <w:trHeight w:val="270"/>
        </w:trPr>
        <w:tc>
          <w:tcPr>
            <w:tcW w:w="9380" w:type="dxa"/>
            <w:gridSpan w:val="5"/>
            <w:tcBorders>
              <w:bottom w:val="single" w:sz="6" w:space="0" w:color="EEEEEE"/>
            </w:tcBorders>
            <w:shd w:val="clear" w:color="auto" w:fill="F0F5FE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0D19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(*4) In cooperation with Centre de </w:t>
            </w:r>
            <w:proofErr w:type="spellStart"/>
            <w:r w:rsidRPr="000D19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Recerca</w:t>
            </w:r>
            <w:proofErr w:type="spellEnd"/>
            <w:r w:rsidRPr="000D19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D19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Ecològica</w:t>
            </w:r>
            <w:proofErr w:type="spellEnd"/>
            <w:r w:rsidRPr="000D19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 I </w:t>
            </w:r>
            <w:proofErr w:type="spellStart"/>
            <w:r w:rsidRPr="000D19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Aplicacions</w:t>
            </w:r>
            <w:proofErr w:type="spellEnd"/>
            <w:r w:rsidRPr="000D19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D19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Forestals</w:t>
            </w:r>
            <w:proofErr w:type="spellEnd"/>
            <w:r w:rsidRPr="000D19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 (CREAF)</w:t>
            </w:r>
          </w:p>
        </w:tc>
      </w:tr>
      <w:tr w:rsidR="000D19C2" w:rsidRPr="00390142" w:rsidTr="000D19C2">
        <w:trPr>
          <w:trHeight w:val="675"/>
        </w:trPr>
        <w:tc>
          <w:tcPr>
            <w:tcW w:w="8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0D19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3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n-US" w:eastAsia="ru-RU"/>
              </w:rPr>
            </w:pPr>
            <w:r w:rsidRPr="000D19C2">
              <w:rPr>
                <w:rFonts w:ascii="Arial" w:eastAsia="Times New Roman" w:hAnsi="Arial" w:cs="Arial"/>
                <w:color w:val="FFFFFF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8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n-US" w:eastAsia="ru-RU"/>
              </w:rPr>
            </w:pPr>
            <w:r w:rsidRPr="000D19C2">
              <w:rPr>
                <w:rFonts w:ascii="Arial" w:eastAsia="Times New Roman" w:hAnsi="Arial" w:cs="Arial"/>
                <w:color w:val="FFFFFF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36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0D19C2" w:rsidRPr="00390142" w:rsidTr="000D19C2">
        <w:trPr>
          <w:trHeight w:val="420"/>
        </w:trPr>
        <w:tc>
          <w:tcPr>
            <w:tcW w:w="8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43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8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36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0D19C2" w:rsidRPr="00390142" w:rsidTr="000D19C2">
        <w:trPr>
          <w:trHeight w:val="270"/>
        </w:trPr>
        <w:tc>
          <w:tcPr>
            <w:tcW w:w="9380" w:type="dxa"/>
            <w:gridSpan w:val="5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COURSES OFFERED BY UNIVERSITY OF LLEIDA - OTHER COURSES</w:t>
            </w:r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bottom w:val="single" w:sz="6" w:space="0" w:color="EEEEEE"/>
            </w:tcBorders>
            <w:shd w:val="clear" w:color="auto" w:fill="83005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0D19C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4380" w:type="dxa"/>
            <w:tcBorders>
              <w:bottom w:val="single" w:sz="6" w:space="0" w:color="EEEEEE"/>
            </w:tcBorders>
            <w:shd w:val="clear" w:color="auto" w:fill="83005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0D19C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Subjects</w:t>
            </w:r>
            <w:proofErr w:type="spellEnd"/>
          </w:p>
        </w:tc>
        <w:tc>
          <w:tcPr>
            <w:tcW w:w="1880" w:type="dxa"/>
            <w:tcBorders>
              <w:bottom w:val="single" w:sz="6" w:space="0" w:color="EEEEEE"/>
            </w:tcBorders>
            <w:shd w:val="clear" w:color="auto" w:fill="83005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0D19C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Instructor</w:t>
            </w:r>
            <w:proofErr w:type="spellEnd"/>
          </w:p>
        </w:tc>
        <w:tc>
          <w:tcPr>
            <w:tcW w:w="880" w:type="dxa"/>
            <w:tcBorders>
              <w:bottom w:val="single" w:sz="6" w:space="0" w:color="EEEEEE"/>
            </w:tcBorders>
            <w:shd w:val="clear" w:color="auto" w:fill="83005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ECTS</w:t>
            </w:r>
          </w:p>
        </w:tc>
        <w:tc>
          <w:tcPr>
            <w:tcW w:w="1360" w:type="dxa"/>
            <w:tcBorders>
              <w:bottom w:val="single" w:sz="6" w:space="0" w:color="EEEEEE"/>
            </w:tcBorders>
            <w:shd w:val="clear" w:color="auto" w:fill="83005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0D19C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Semester</w:t>
            </w:r>
            <w:proofErr w:type="spellEnd"/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100303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47" w:history="1">
              <w:proofErr w:type="spellStart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>Animal</w:t>
              </w:r>
              <w:proofErr w:type="spellEnd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>Anatomy</w:t>
              </w:r>
              <w:proofErr w:type="spellEnd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 xml:space="preserve"> II</w:t>
              </w:r>
            </w:hyperlink>
            <w:r w:rsidR="000D19C2" w:rsidRPr="000D19C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Pere-Miquel</w:t>
            </w:r>
            <w:proofErr w:type="spellEnd"/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Pares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2nd</w:t>
            </w:r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>101612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48" w:history="1">
              <w:proofErr w:type="spellStart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>Bioinformatics</w:t>
              </w:r>
              <w:proofErr w:type="spellEnd"/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R.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Alves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100336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49" w:history="1">
              <w:proofErr w:type="spellStart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>Animal</w:t>
              </w:r>
              <w:proofErr w:type="spellEnd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>Biotechnology</w:t>
              </w:r>
              <w:proofErr w:type="spellEnd"/>
            </w:hyperlink>
            <w:r w:rsidR="000D19C2" w:rsidRPr="000D19C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R.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Pena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101632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50" w:history="1">
              <w:proofErr w:type="spellStart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>Animal</w:t>
              </w:r>
              <w:proofErr w:type="spellEnd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>Breeding</w:t>
              </w:r>
              <w:proofErr w:type="spellEnd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>and</w:t>
              </w:r>
              <w:proofErr w:type="spellEnd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>Reproduction</w:t>
              </w:r>
              <w:proofErr w:type="spellEnd"/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R.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Pena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2nd</w:t>
            </w:r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102233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51" w:history="1">
              <w:proofErr w:type="spellStart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>Applied</w:t>
              </w:r>
              <w:proofErr w:type="spellEnd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>Nutrition</w:t>
              </w:r>
              <w:proofErr w:type="spellEnd"/>
            </w:hyperlink>
            <w:r w:rsidR="000D19C2" w:rsidRPr="000D19C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G.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Oms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2nd</w:t>
            </w:r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102472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hyperlink r:id="rId52" w:history="1">
              <w:r w:rsidR="000D19C2" w:rsidRPr="000D19C2">
                <w:rPr>
                  <w:rFonts w:ascii="Calibri" w:eastAsia="Times New Roman" w:hAnsi="Calibri" w:cs="Times New Roman"/>
                  <w:color w:val="62A1BF"/>
                  <w:lang w:val="en-US" w:eastAsia="ru-RU"/>
                </w:rPr>
                <w:t>Meteorology Applied to the Environment</w:t>
              </w:r>
            </w:hyperlink>
            <w:r w:rsidR="000D19C2" w:rsidRPr="000D19C2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F.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Castellví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2nd</w:t>
            </w:r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100383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53" w:history="1">
              <w:proofErr w:type="spellStart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>Parasitology</w:t>
              </w:r>
              <w:proofErr w:type="spellEnd"/>
            </w:hyperlink>
            <w:r w:rsidR="000D19C2" w:rsidRPr="000D19C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C.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Nogareda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101621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54" w:history="1">
              <w:proofErr w:type="spellStart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>Plant</w:t>
              </w:r>
              <w:proofErr w:type="spellEnd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>Biotechnology</w:t>
              </w:r>
              <w:proofErr w:type="spellEnd"/>
            </w:hyperlink>
            <w:r w:rsidR="000D19C2" w:rsidRPr="000D19C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L.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Bassié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101642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hyperlink r:id="rId55" w:history="1">
              <w:r w:rsidR="000D19C2" w:rsidRPr="000D19C2">
                <w:rPr>
                  <w:rFonts w:ascii="Calibri" w:eastAsia="Times New Roman" w:hAnsi="Calibri" w:cs="Times New Roman"/>
                  <w:color w:val="62A1BF"/>
                  <w:lang w:val="en-US" w:eastAsia="ru-RU"/>
                </w:rPr>
                <w:t>Plant Tissue Culture in Biotechnology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A.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Pelacho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101631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56" w:history="1">
              <w:proofErr w:type="spellStart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>Production</w:t>
              </w:r>
              <w:proofErr w:type="spellEnd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>and</w:t>
              </w:r>
              <w:proofErr w:type="spellEnd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>Animal</w:t>
              </w:r>
              <w:proofErr w:type="spellEnd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>Health</w:t>
              </w:r>
              <w:proofErr w:type="spellEnd"/>
            </w:hyperlink>
            <w:r w:rsidR="000D19C2" w:rsidRPr="000D19C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C.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Nogareda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1st</w:t>
            </w:r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102555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390142" w:rsidP="000D19C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57" w:history="1">
              <w:proofErr w:type="spellStart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>Swine</w:t>
              </w:r>
              <w:proofErr w:type="spellEnd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 xml:space="preserve"> </w:t>
              </w:r>
              <w:proofErr w:type="spellStart"/>
              <w:r w:rsidR="000D19C2" w:rsidRPr="000D19C2">
                <w:rPr>
                  <w:rFonts w:ascii="Calibri" w:eastAsia="Times New Roman" w:hAnsi="Calibri" w:cs="Times New Roman"/>
                  <w:color w:val="62A1BF"/>
                  <w:lang w:eastAsia="ru-RU"/>
                </w:rPr>
                <w:t>Production</w:t>
              </w:r>
              <w:proofErr w:type="spellEnd"/>
            </w:hyperlink>
            <w:r w:rsidR="000D19C2" w:rsidRPr="000D19C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J.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Álvarez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2nd</w:t>
            </w:r>
          </w:p>
        </w:tc>
      </w:tr>
      <w:tr w:rsidR="000D19C2" w:rsidRPr="000D19C2" w:rsidTr="000D19C2">
        <w:trPr>
          <w:trHeight w:val="675"/>
        </w:trPr>
        <w:tc>
          <w:tcPr>
            <w:tcW w:w="8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19C2" w:rsidRPr="000D19C2" w:rsidTr="000D19C2">
        <w:trPr>
          <w:trHeight w:val="420"/>
        </w:trPr>
        <w:tc>
          <w:tcPr>
            <w:tcW w:w="8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19C2" w:rsidRPr="000D19C2" w:rsidTr="000D19C2">
        <w:trPr>
          <w:trHeight w:val="360"/>
        </w:trPr>
        <w:tc>
          <w:tcPr>
            <w:tcW w:w="8020" w:type="dxa"/>
            <w:gridSpan w:val="4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ONLINE COURSES</w:t>
            </w:r>
          </w:p>
        </w:tc>
        <w:tc>
          <w:tcPr>
            <w:tcW w:w="136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bottom w:val="single" w:sz="6" w:space="0" w:color="EEEEEE"/>
            </w:tcBorders>
            <w:shd w:val="clear" w:color="auto" w:fill="83005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0D19C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4380" w:type="dxa"/>
            <w:tcBorders>
              <w:bottom w:val="single" w:sz="6" w:space="0" w:color="EEEEEE"/>
            </w:tcBorders>
            <w:shd w:val="clear" w:color="auto" w:fill="83005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0D19C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Subjects</w:t>
            </w:r>
            <w:proofErr w:type="spellEnd"/>
          </w:p>
        </w:tc>
        <w:tc>
          <w:tcPr>
            <w:tcW w:w="1880" w:type="dxa"/>
            <w:tcBorders>
              <w:bottom w:val="single" w:sz="6" w:space="0" w:color="EEEEEE"/>
            </w:tcBorders>
            <w:shd w:val="clear" w:color="auto" w:fill="83005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bottom w:val="single" w:sz="6" w:space="0" w:color="EEEEEE"/>
            </w:tcBorders>
            <w:shd w:val="clear" w:color="auto" w:fill="83005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ECTS</w:t>
            </w:r>
          </w:p>
        </w:tc>
        <w:tc>
          <w:tcPr>
            <w:tcW w:w="136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19C2" w:rsidRPr="000D19C2" w:rsidTr="000D19C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11922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0D19C2">
              <w:rPr>
                <w:rFonts w:ascii="Calibri" w:eastAsia="Times New Roman" w:hAnsi="Calibri" w:cs="Times New Roman"/>
                <w:lang w:val="en-US" w:eastAsia="ru-RU"/>
              </w:rPr>
              <w:t>Sustainable forest management in the boreal forest: the role of fire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0D19C2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36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19C2" w:rsidRPr="000D19C2" w:rsidTr="000D19C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11924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Forest</w:t>
            </w:r>
            <w:proofErr w:type="spellEnd"/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Health</w:t>
            </w:r>
            <w:proofErr w:type="spellEnd"/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and</w:t>
            </w:r>
            <w:proofErr w:type="spellEnd"/>
            <w:r w:rsidRPr="000D19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0D19C2">
              <w:rPr>
                <w:rFonts w:ascii="Calibri" w:eastAsia="Times New Roman" w:hAnsi="Calibri" w:cs="Times New Roman"/>
                <w:lang w:eastAsia="ru-RU"/>
              </w:rPr>
              <w:t>Diseases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360" w:type="dxa"/>
            <w:tcBorders>
              <w:bottom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9C2" w:rsidRPr="000D19C2" w:rsidRDefault="000D19C2" w:rsidP="000D1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19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390142" w:rsidRDefault="000D19C2" w:rsidP="000D19C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</w:pPr>
      <w:r w:rsidRPr="000D19C2"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  <w:br/>
      </w:r>
    </w:p>
    <w:p w:rsidR="00390142" w:rsidRPr="00390142" w:rsidRDefault="00390142" w:rsidP="0039014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</w:pPr>
    </w:p>
    <w:p w:rsidR="00390142" w:rsidRPr="00390142" w:rsidRDefault="00390142" w:rsidP="0039014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8"/>
          <w:szCs w:val="28"/>
          <w:lang w:val="en-US" w:eastAsia="ru-RU"/>
        </w:rPr>
      </w:pPr>
      <w:r w:rsidRPr="00390142">
        <w:rPr>
          <w:rFonts w:ascii="Trebuchet MS" w:eastAsia="Times New Roman" w:hAnsi="Trebuchet MS" w:cs="Times New Roman"/>
          <w:color w:val="333333"/>
          <w:sz w:val="28"/>
          <w:szCs w:val="28"/>
          <w:lang w:val="en-US" w:eastAsia="ru-RU"/>
        </w:rPr>
        <w:t>Please find bellow the list of courses taught in English offered in the bachelor in Tourism:</w:t>
      </w:r>
    </w:p>
    <w:p w:rsidR="00390142" w:rsidRPr="00390142" w:rsidRDefault="00390142" w:rsidP="0039014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</w:pPr>
    </w:p>
    <w:p w:rsidR="00390142" w:rsidRPr="00390142" w:rsidRDefault="00390142" w:rsidP="0039014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FF0000"/>
          <w:sz w:val="21"/>
          <w:szCs w:val="21"/>
          <w:lang w:val="en-US" w:eastAsia="ru-RU"/>
        </w:rPr>
      </w:pPr>
      <w:r w:rsidRPr="00390142"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  <w:t xml:space="preserve">- Quality management in Tourism: </w:t>
      </w:r>
      <w:hyperlink r:id="rId58" w:history="1">
        <w:r w:rsidRPr="007C5F2D">
          <w:rPr>
            <w:rStyle w:val="a3"/>
            <w:rFonts w:ascii="Trebuchet MS" w:eastAsia="Times New Roman" w:hAnsi="Trebuchet MS" w:cs="Times New Roman"/>
            <w:sz w:val="21"/>
            <w:szCs w:val="21"/>
            <w:lang w:val="en-US" w:eastAsia="ru-RU"/>
          </w:rPr>
          <w:t>https://guiadocent.udl.cat/pdf/en/102636-2021</w:t>
        </w:r>
      </w:hyperlink>
      <w:r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  <w:t xml:space="preserve"> - </w:t>
      </w:r>
      <w:r w:rsidRPr="00390142">
        <w:rPr>
          <w:rFonts w:ascii="Trebuchet MS" w:eastAsia="Times New Roman" w:hAnsi="Trebuchet MS" w:cs="Times New Roman"/>
          <w:color w:val="FF0000"/>
          <w:sz w:val="21"/>
          <w:szCs w:val="21"/>
          <w:lang w:val="en-US" w:eastAsia="ru-RU"/>
        </w:rPr>
        <w:t>6 ECTS</w:t>
      </w:r>
    </w:p>
    <w:p w:rsidR="00390142" w:rsidRPr="00390142" w:rsidRDefault="00390142" w:rsidP="0039014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</w:pPr>
    </w:p>
    <w:p w:rsidR="00390142" w:rsidRPr="00390142" w:rsidRDefault="00390142" w:rsidP="0039014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</w:pPr>
      <w:r w:rsidRPr="00390142"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  <w:t xml:space="preserve">- Passenger transport carrier: </w:t>
      </w:r>
      <w:hyperlink r:id="rId59" w:history="1">
        <w:r w:rsidRPr="007C5F2D">
          <w:rPr>
            <w:rStyle w:val="a3"/>
            <w:rFonts w:ascii="Trebuchet MS" w:eastAsia="Times New Roman" w:hAnsi="Trebuchet MS" w:cs="Times New Roman"/>
            <w:sz w:val="21"/>
            <w:szCs w:val="21"/>
            <w:lang w:val="en-US" w:eastAsia="ru-RU"/>
          </w:rPr>
          <w:t>https://guiadocent.udl.cat/pdf/en/102637-2021</w:t>
        </w:r>
      </w:hyperlink>
      <w:r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  <w:t xml:space="preserve"> - </w:t>
      </w:r>
      <w:r w:rsidRPr="00390142">
        <w:rPr>
          <w:rFonts w:ascii="Trebuchet MS" w:eastAsia="Times New Roman" w:hAnsi="Trebuchet MS" w:cs="Times New Roman"/>
          <w:color w:val="FF0000"/>
          <w:sz w:val="21"/>
          <w:szCs w:val="21"/>
          <w:lang w:val="en-US" w:eastAsia="ru-RU"/>
        </w:rPr>
        <w:t>6 ECTS</w:t>
      </w:r>
    </w:p>
    <w:p w:rsidR="00390142" w:rsidRPr="00390142" w:rsidRDefault="00390142" w:rsidP="0039014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</w:pPr>
    </w:p>
    <w:p w:rsidR="00390142" w:rsidRPr="00390142" w:rsidRDefault="00390142" w:rsidP="0039014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FF0000"/>
          <w:sz w:val="21"/>
          <w:szCs w:val="21"/>
          <w:lang w:val="en-US" w:eastAsia="ru-RU"/>
        </w:rPr>
      </w:pPr>
      <w:r w:rsidRPr="00390142"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  <w:t xml:space="preserve">- Public management of Tourism: </w:t>
      </w:r>
      <w:hyperlink r:id="rId60" w:history="1">
        <w:r w:rsidRPr="007C5F2D">
          <w:rPr>
            <w:rStyle w:val="a3"/>
            <w:rFonts w:ascii="Trebuchet MS" w:eastAsia="Times New Roman" w:hAnsi="Trebuchet MS" w:cs="Times New Roman"/>
            <w:sz w:val="21"/>
            <w:szCs w:val="21"/>
            <w:lang w:val="en-US" w:eastAsia="ru-RU"/>
          </w:rPr>
          <w:t>https://guiadocent.udl.cat/pdf/en/102640-2021</w:t>
        </w:r>
      </w:hyperlink>
      <w:r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  <w:t xml:space="preserve"> - </w:t>
      </w:r>
      <w:r w:rsidRPr="00390142">
        <w:rPr>
          <w:rFonts w:ascii="Trebuchet MS" w:eastAsia="Times New Roman" w:hAnsi="Trebuchet MS" w:cs="Times New Roman"/>
          <w:color w:val="FF0000"/>
          <w:sz w:val="21"/>
          <w:szCs w:val="21"/>
          <w:lang w:val="en-US" w:eastAsia="ru-RU"/>
        </w:rPr>
        <w:t>6 ECTS</w:t>
      </w:r>
    </w:p>
    <w:p w:rsidR="00390142" w:rsidRPr="00390142" w:rsidRDefault="00390142" w:rsidP="0039014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</w:pPr>
    </w:p>
    <w:p w:rsidR="00390142" w:rsidRPr="00390142" w:rsidRDefault="00390142" w:rsidP="0039014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FF0000"/>
          <w:sz w:val="21"/>
          <w:szCs w:val="21"/>
          <w:lang w:val="en-US" w:eastAsia="ru-RU"/>
        </w:rPr>
      </w:pPr>
      <w:r w:rsidRPr="00390142"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  <w:t xml:space="preserve">- People management: https://guiadocent.udl.cat/pdf/en/102654-2021. </w:t>
      </w:r>
      <w:r w:rsidRPr="00390142">
        <w:rPr>
          <w:rFonts w:ascii="Trebuchet MS" w:eastAsia="Times New Roman" w:hAnsi="Trebuchet MS" w:cs="Times New Roman"/>
          <w:color w:val="FF0000"/>
          <w:sz w:val="21"/>
          <w:szCs w:val="21"/>
          <w:lang w:val="en-US" w:eastAsia="ru-RU"/>
        </w:rPr>
        <w:t xml:space="preserve">This last course </w:t>
      </w:r>
      <w:proofErr w:type="gramStart"/>
      <w:r w:rsidRPr="00390142">
        <w:rPr>
          <w:rFonts w:ascii="Trebuchet MS" w:eastAsia="Times New Roman" w:hAnsi="Trebuchet MS" w:cs="Times New Roman"/>
          <w:color w:val="FF0000"/>
          <w:sz w:val="21"/>
          <w:szCs w:val="21"/>
          <w:lang w:val="en-US" w:eastAsia="ru-RU"/>
        </w:rPr>
        <w:t>may be cancel</w:t>
      </w:r>
      <w:r>
        <w:rPr>
          <w:rFonts w:ascii="Trebuchet MS" w:eastAsia="Times New Roman" w:hAnsi="Trebuchet MS" w:cs="Times New Roman"/>
          <w:color w:val="FF0000"/>
          <w:sz w:val="21"/>
          <w:szCs w:val="21"/>
          <w:lang w:val="en-US" w:eastAsia="ru-RU"/>
        </w:rPr>
        <w:t>ed</w:t>
      </w:r>
      <w:proofErr w:type="gramEnd"/>
      <w:r w:rsidRPr="00390142">
        <w:rPr>
          <w:rFonts w:ascii="Trebuchet MS" w:eastAsia="Times New Roman" w:hAnsi="Trebuchet MS" w:cs="Times New Roman"/>
          <w:color w:val="FF0000"/>
          <w:sz w:val="21"/>
          <w:szCs w:val="21"/>
          <w:lang w:val="en-US" w:eastAsia="ru-RU"/>
        </w:rPr>
        <w:t>.</w:t>
      </w:r>
    </w:p>
    <w:p w:rsidR="00390142" w:rsidRPr="00390142" w:rsidRDefault="00390142" w:rsidP="0039014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FF0000"/>
          <w:sz w:val="21"/>
          <w:szCs w:val="21"/>
          <w:lang w:val="en-US" w:eastAsia="ru-RU"/>
        </w:rPr>
      </w:pPr>
      <w:r w:rsidRPr="00390142"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  <w:t>Moreover, they offer English I, II, III and IV.</w:t>
      </w:r>
      <w:r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  <w:t xml:space="preserve"> – </w:t>
      </w:r>
      <w:r w:rsidRPr="00390142">
        <w:rPr>
          <w:rFonts w:ascii="Trebuchet MS" w:eastAsia="Times New Roman" w:hAnsi="Trebuchet MS" w:cs="Times New Roman"/>
          <w:color w:val="FF0000"/>
          <w:sz w:val="21"/>
          <w:szCs w:val="21"/>
          <w:lang w:val="en-US" w:eastAsia="ru-RU"/>
        </w:rPr>
        <w:t>6 ECTS</w:t>
      </w:r>
    </w:p>
    <w:p w:rsidR="00780A50" w:rsidRPr="002B453B" w:rsidRDefault="000D19C2" w:rsidP="00390142">
      <w:pPr>
        <w:shd w:val="clear" w:color="auto" w:fill="FFFFFF"/>
        <w:spacing w:after="150" w:line="240" w:lineRule="auto"/>
        <w:rPr>
          <w:lang w:val="en-US"/>
        </w:rPr>
      </w:pPr>
      <w:r w:rsidRPr="000D19C2"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  <w:br/>
        <w:t>This offer may vary from one year to another. </w:t>
      </w:r>
      <w:r w:rsidRPr="000D19C2"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  <w:br/>
      </w:r>
      <w:r w:rsidRPr="000D19C2"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  <w:br/>
        <w:t xml:space="preserve">Apart from the subjects above, students can carry out other subjects that </w:t>
      </w:r>
      <w:proofErr w:type="gramStart"/>
      <w:r w:rsidRPr="000D19C2"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  <w:t xml:space="preserve">are </w:t>
      </w:r>
      <w:proofErr w:type="spellStart"/>
      <w:r w:rsidRPr="000D19C2"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  <w:t>tipically</w:t>
      </w:r>
      <w:proofErr w:type="spellEnd"/>
      <w:r w:rsidRPr="000D19C2"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  <w:t xml:space="preserve"> taught</w:t>
      </w:r>
      <w:proofErr w:type="gramEnd"/>
      <w:r w:rsidRPr="000D19C2"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  <w:t xml:space="preserve"> in Spanish or Catalan, and get information and tutoring in English, as well as do their exams in English. </w:t>
      </w:r>
      <w:r w:rsidRPr="000D19C2"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  <w:br/>
      </w:r>
      <w:r w:rsidRPr="000D19C2"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  <w:br/>
        <w:t xml:space="preserve">As a rule, students have the right to express themselves during the lessons, do the essays, carry out the practices or/and do the </w:t>
      </w:r>
      <w:proofErr w:type="gramStart"/>
      <w:r w:rsidRPr="000D19C2"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  <w:t>exams also</w:t>
      </w:r>
      <w:proofErr w:type="gramEnd"/>
      <w:r w:rsidRPr="000D19C2"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  <w:t xml:space="preserve"> in English as long as they communicate their need to do so to their professors at the beginning of the lessons. </w:t>
      </w:r>
      <w:r w:rsidRPr="000D19C2"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  <w:br/>
      </w:r>
      <w:r w:rsidRPr="000D19C2"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  <w:br/>
        <w:t xml:space="preserve">Thesis are a usual choice also among foreign students, and most academic staff are prepared to carry out a thesis supervision in English. The range of subjects cater for all the areas that our campus </w:t>
      </w:r>
      <w:proofErr w:type="spellStart"/>
      <w:r w:rsidRPr="000D19C2"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  <w:t>specialises</w:t>
      </w:r>
      <w:proofErr w:type="spellEnd"/>
      <w:r w:rsidRPr="000D19C2"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  <w:t xml:space="preserve"> in: agronomy, environmental sciences, forestry, civil engineering related to agriculture and forestry, food science and technology, biotechnology. </w:t>
      </w:r>
      <w:r w:rsidRPr="000D19C2"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  <w:br/>
      </w:r>
      <w:r w:rsidRPr="000D19C2"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  <w:br/>
      </w:r>
      <w:proofErr w:type="gramStart"/>
      <w:r w:rsidRPr="000D19C2"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  <w:t>At the present time</w:t>
      </w:r>
      <w:proofErr w:type="gramEnd"/>
      <w:r w:rsidRPr="000D19C2">
        <w:rPr>
          <w:rFonts w:ascii="Trebuchet MS" w:eastAsia="Times New Roman" w:hAnsi="Trebuchet MS" w:cs="Times New Roman"/>
          <w:color w:val="333333"/>
          <w:sz w:val="21"/>
          <w:szCs w:val="21"/>
          <w:lang w:val="en-US" w:eastAsia="ru-RU"/>
        </w:rPr>
        <w:t xml:space="preserve"> we have a number of ERASMUS students who are successfully carrying out studies here without a real knowledge of Spanish or Catalan, although they have also joined language courses which help make their study period in Lleida more profitable from a linguistic point of view.</w:t>
      </w:r>
    </w:p>
    <w:sectPr w:rsidR="00780A50" w:rsidRPr="002B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C2"/>
    <w:rsid w:val="00004FDE"/>
    <w:rsid w:val="000078D7"/>
    <w:rsid w:val="00022501"/>
    <w:rsid w:val="00026810"/>
    <w:rsid w:val="000270AF"/>
    <w:rsid w:val="00036F01"/>
    <w:rsid w:val="00037833"/>
    <w:rsid w:val="000378DE"/>
    <w:rsid w:val="000402E4"/>
    <w:rsid w:val="00041E7C"/>
    <w:rsid w:val="000435CC"/>
    <w:rsid w:val="000452C4"/>
    <w:rsid w:val="00046245"/>
    <w:rsid w:val="00052610"/>
    <w:rsid w:val="00052AD3"/>
    <w:rsid w:val="00054B93"/>
    <w:rsid w:val="00055CCF"/>
    <w:rsid w:val="00055CEB"/>
    <w:rsid w:val="00056624"/>
    <w:rsid w:val="00062F6F"/>
    <w:rsid w:val="000634EB"/>
    <w:rsid w:val="0006409A"/>
    <w:rsid w:val="000647E2"/>
    <w:rsid w:val="0006535D"/>
    <w:rsid w:val="000662D8"/>
    <w:rsid w:val="000665B5"/>
    <w:rsid w:val="00067402"/>
    <w:rsid w:val="00071156"/>
    <w:rsid w:val="00073CD3"/>
    <w:rsid w:val="000872C1"/>
    <w:rsid w:val="00087395"/>
    <w:rsid w:val="00090CC7"/>
    <w:rsid w:val="0009297E"/>
    <w:rsid w:val="00094DE2"/>
    <w:rsid w:val="000956F2"/>
    <w:rsid w:val="000A0129"/>
    <w:rsid w:val="000A07B7"/>
    <w:rsid w:val="000A0F2E"/>
    <w:rsid w:val="000A27DD"/>
    <w:rsid w:val="000A3CA9"/>
    <w:rsid w:val="000A486B"/>
    <w:rsid w:val="000A7CDF"/>
    <w:rsid w:val="000B02F5"/>
    <w:rsid w:val="000B4EC9"/>
    <w:rsid w:val="000B60A1"/>
    <w:rsid w:val="000B6325"/>
    <w:rsid w:val="000C0346"/>
    <w:rsid w:val="000C05F4"/>
    <w:rsid w:val="000C0B2B"/>
    <w:rsid w:val="000C464E"/>
    <w:rsid w:val="000C5DAB"/>
    <w:rsid w:val="000C623C"/>
    <w:rsid w:val="000D19C2"/>
    <w:rsid w:val="000D26EB"/>
    <w:rsid w:val="000D28A8"/>
    <w:rsid w:val="000D4D5A"/>
    <w:rsid w:val="000D5534"/>
    <w:rsid w:val="000D7B62"/>
    <w:rsid w:val="000E1485"/>
    <w:rsid w:val="000E1B0D"/>
    <w:rsid w:val="000E5AFD"/>
    <w:rsid w:val="000E5E64"/>
    <w:rsid w:val="000E77B2"/>
    <w:rsid w:val="00100965"/>
    <w:rsid w:val="00104FE5"/>
    <w:rsid w:val="00107B84"/>
    <w:rsid w:val="00111AE0"/>
    <w:rsid w:val="00113FBA"/>
    <w:rsid w:val="00114516"/>
    <w:rsid w:val="00114DE6"/>
    <w:rsid w:val="0012037C"/>
    <w:rsid w:val="00121907"/>
    <w:rsid w:val="001224A5"/>
    <w:rsid w:val="00130835"/>
    <w:rsid w:val="001326F3"/>
    <w:rsid w:val="00133098"/>
    <w:rsid w:val="00134D1E"/>
    <w:rsid w:val="0013795D"/>
    <w:rsid w:val="001444A2"/>
    <w:rsid w:val="00144A72"/>
    <w:rsid w:val="00147AFE"/>
    <w:rsid w:val="00153564"/>
    <w:rsid w:val="001540D6"/>
    <w:rsid w:val="00155D82"/>
    <w:rsid w:val="00162137"/>
    <w:rsid w:val="00163ECE"/>
    <w:rsid w:val="00164132"/>
    <w:rsid w:val="00165140"/>
    <w:rsid w:val="00165950"/>
    <w:rsid w:val="00165B3B"/>
    <w:rsid w:val="00167321"/>
    <w:rsid w:val="001738AF"/>
    <w:rsid w:val="00180E0F"/>
    <w:rsid w:val="001863EA"/>
    <w:rsid w:val="001901E3"/>
    <w:rsid w:val="00193CE4"/>
    <w:rsid w:val="001947B2"/>
    <w:rsid w:val="00195AEC"/>
    <w:rsid w:val="00197965"/>
    <w:rsid w:val="001979AB"/>
    <w:rsid w:val="001A3E1C"/>
    <w:rsid w:val="001A53D1"/>
    <w:rsid w:val="001B24C0"/>
    <w:rsid w:val="001B341A"/>
    <w:rsid w:val="001B4C2E"/>
    <w:rsid w:val="001B621B"/>
    <w:rsid w:val="001B7E75"/>
    <w:rsid w:val="001C378A"/>
    <w:rsid w:val="001C5B95"/>
    <w:rsid w:val="001C73E7"/>
    <w:rsid w:val="001D4DBA"/>
    <w:rsid w:val="001D545B"/>
    <w:rsid w:val="001D54B2"/>
    <w:rsid w:val="001D5D9E"/>
    <w:rsid w:val="001E4213"/>
    <w:rsid w:val="001E5531"/>
    <w:rsid w:val="001E6DC8"/>
    <w:rsid w:val="001E7F39"/>
    <w:rsid w:val="001F22EA"/>
    <w:rsid w:val="001F288E"/>
    <w:rsid w:val="001F2A44"/>
    <w:rsid w:val="001F375A"/>
    <w:rsid w:val="00200455"/>
    <w:rsid w:val="00200543"/>
    <w:rsid w:val="00201261"/>
    <w:rsid w:val="00204252"/>
    <w:rsid w:val="00204502"/>
    <w:rsid w:val="00204BC0"/>
    <w:rsid w:val="0023409D"/>
    <w:rsid w:val="002344D7"/>
    <w:rsid w:val="0023492F"/>
    <w:rsid w:val="00241D95"/>
    <w:rsid w:val="00242F4D"/>
    <w:rsid w:val="00244FD3"/>
    <w:rsid w:val="0024619E"/>
    <w:rsid w:val="00246D19"/>
    <w:rsid w:val="00256A90"/>
    <w:rsid w:val="002623E4"/>
    <w:rsid w:val="00272A42"/>
    <w:rsid w:val="00277B64"/>
    <w:rsid w:val="002826A6"/>
    <w:rsid w:val="00284A81"/>
    <w:rsid w:val="00296143"/>
    <w:rsid w:val="002971A8"/>
    <w:rsid w:val="002A2027"/>
    <w:rsid w:val="002A39D9"/>
    <w:rsid w:val="002A44C0"/>
    <w:rsid w:val="002A7488"/>
    <w:rsid w:val="002B29FF"/>
    <w:rsid w:val="002B34C0"/>
    <w:rsid w:val="002B3803"/>
    <w:rsid w:val="002B453B"/>
    <w:rsid w:val="002B496A"/>
    <w:rsid w:val="002C3B4E"/>
    <w:rsid w:val="002C53B8"/>
    <w:rsid w:val="002C5E4F"/>
    <w:rsid w:val="002C610F"/>
    <w:rsid w:val="002C61F8"/>
    <w:rsid w:val="002D0800"/>
    <w:rsid w:val="002D1EA2"/>
    <w:rsid w:val="002D2AF9"/>
    <w:rsid w:val="002D35C5"/>
    <w:rsid w:val="002D3A5E"/>
    <w:rsid w:val="002D7342"/>
    <w:rsid w:val="002D7668"/>
    <w:rsid w:val="002D793E"/>
    <w:rsid w:val="002E0BC8"/>
    <w:rsid w:val="002E1804"/>
    <w:rsid w:val="002E773E"/>
    <w:rsid w:val="002F5BDE"/>
    <w:rsid w:val="003041D1"/>
    <w:rsid w:val="00307EDE"/>
    <w:rsid w:val="0031417B"/>
    <w:rsid w:val="00326755"/>
    <w:rsid w:val="00330735"/>
    <w:rsid w:val="0033280F"/>
    <w:rsid w:val="0033734C"/>
    <w:rsid w:val="0034664C"/>
    <w:rsid w:val="00351A88"/>
    <w:rsid w:val="0035319B"/>
    <w:rsid w:val="00353411"/>
    <w:rsid w:val="00353796"/>
    <w:rsid w:val="00353C9F"/>
    <w:rsid w:val="003549FB"/>
    <w:rsid w:val="00354DFE"/>
    <w:rsid w:val="003570CB"/>
    <w:rsid w:val="00364934"/>
    <w:rsid w:val="00370ACE"/>
    <w:rsid w:val="0037513D"/>
    <w:rsid w:val="00375235"/>
    <w:rsid w:val="0037596F"/>
    <w:rsid w:val="00383BD7"/>
    <w:rsid w:val="00390142"/>
    <w:rsid w:val="003945AE"/>
    <w:rsid w:val="00394E07"/>
    <w:rsid w:val="00396947"/>
    <w:rsid w:val="003A2363"/>
    <w:rsid w:val="003A2559"/>
    <w:rsid w:val="003A4E5E"/>
    <w:rsid w:val="003B3F25"/>
    <w:rsid w:val="003B4C54"/>
    <w:rsid w:val="003C22ED"/>
    <w:rsid w:val="003C4AFE"/>
    <w:rsid w:val="003C618A"/>
    <w:rsid w:val="003C766B"/>
    <w:rsid w:val="003D2BA0"/>
    <w:rsid w:val="003D3EE1"/>
    <w:rsid w:val="003D3F5F"/>
    <w:rsid w:val="003D52A6"/>
    <w:rsid w:val="003D5A64"/>
    <w:rsid w:val="003D63E1"/>
    <w:rsid w:val="003D79AC"/>
    <w:rsid w:val="003E0542"/>
    <w:rsid w:val="003E39CA"/>
    <w:rsid w:val="003E6303"/>
    <w:rsid w:val="003E6792"/>
    <w:rsid w:val="003E6D6E"/>
    <w:rsid w:val="003E7D1B"/>
    <w:rsid w:val="003F0AE9"/>
    <w:rsid w:val="003F33EF"/>
    <w:rsid w:val="003F4675"/>
    <w:rsid w:val="003F4766"/>
    <w:rsid w:val="003F5523"/>
    <w:rsid w:val="003F61C7"/>
    <w:rsid w:val="004027DE"/>
    <w:rsid w:val="00404A1F"/>
    <w:rsid w:val="00416557"/>
    <w:rsid w:val="004173A2"/>
    <w:rsid w:val="0042346C"/>
    <w:rsid w:val="00423E24"/>
    <w:rsid w:val="00430526"/>
    <w:rsid w:val="00433E12"/>
    <w:rsid w:val="004345A8"/>
    <w:rsid w:val="00436ABC"/>
    <w:rsid w:val="00440EC1"/>
    <w:rsid w:val="004422ED"/>
    <w:rsid w:val="00452EA0"/>
    <w:rsid w:val="00457466"/>
    <w:rsid w:val="004650F6"/>
    <w:rsid w:val="00465952"/>
    <w:rsid w:val="004671E3"/>
    <w:rsid w:val="00474567"/>
    <w:rsid w:val="00474E15"/>
    <w:rsid w:val="00482E81"/>
    <w:rsid w:val="0049384F"/>
    <w:rsid w:val="0049508B"/>
    <w:rsid w:val="00496C46"/>
    <w:rsid w:val="004A2E97"/>
    <w:rsid w:val="004A634D"/>
    <w:rsid w:val="004B4FDD"/>
    <w:rsid w:val="004B74B6"/>
    <w:rsid w:val="004C44DB"/>
    <w:rsid w:val="004C5335"/>
    <w:rsid w:val="004D046C"/>
    <w:rsid w:val="004E429F"/>
    <w:rsid w:val="004F021B"/>
    <w:rsid w:val="004F0484"/>
    <w:rsid w:val="004F0947"/>
    <w:rsid w:val="004F34BE"/>
    <w:rsid w:val="004F4BE1"/>
    <w:rsid w:val="004F60B2"/>
    <w:rsid w:val="004F67E5"/>
    <w:rsid w:val="004F7C9A"/>
    <w:rsid w:val="00501375"/>
    <w:rsid w:val="005100AF"/>
    <w:rsid w:val="005111E7"/>
    <w:rsid w:val="00512413"/>
    <w:rsid w:val="00517AC4"/>
    <w:rsid w:val="005201E1"/>
    <w:rsid w:val="005217E6"/>
    <w:rsid w:val="0052225E"/>
    <w:rsid w:val="005244E5"/>
    <w:rsid w:val="0052649F"/>
    <w:rsid w:val="00530942"/>
    <w:rsid w:val="00530A0A"/>
    <w:rsid w:val="0053570B"/>
    <w:rsid w:val="00535D52"/>
    <w:rsid w:val="005361D6"/>
    <w:rsid w:val="0054014A"/>
    <w:rsid w:val="0054230B"/>
    <w:rsid w:val="005454A2"/>
    <w:rsid w:val="0054664E"/>
    <w:rsid w:val="00550724"/>
    <w:rsid w:val="00552BC1"/>
    <w:rsid w:val="00557B5C"/>
    <w:rsid w:val="0056048E"/>
    <w:rsid w:val="00560F58"/>
    <w:rsid w:val="005621AF"/>
    <w:rsid w:val="00564505"/>
    <w:rsid w:val="0057139D"/>
    <w:rsid w:val="005718D1"/>
    <w:rsid w:val="005720FC"/>
    <w:rsid w:val="0057665F"/>
    <w:rsid w:val="00580796"/>
    <w:rsid w:val="00584D03"/>
    <w:rsid w:val="0058592C"/>
    <w:rsid w:val="00590D58"/>
    <w:rsid w:val="0059337A"/>
    <w:rsid w:val="005967D5"/>
    <w:rsid w:val="00597CF6"/>
    <w:rsid w:val="005A02EE"/>
    <w:rsid w:val="005A0546"/>
    <w:rsid w:val="005B005A"/>
    <w:rsid w:val="005B0483"/>
    <w:rsid w:val="005B2996"/>
    <w:rsid w:val="005B36AA"/>
    <w:rsid w:val="005B4096"/>
    <w:rsid w:val="005B40E6"/>
    <w:rsid w:val="005B5544"/>
    <w:rsid w:val="005B59A8"/>
    <w:rsid w:val="005C1FC7"/>
    <w:rsid w:val="005C6A64"/>
    <w:rsid w:val="005C70CB"/>
    <w:rsid w:val="005C7AAC"/>
    <w:rsid w:val="005D2275"/>
    <w:rsid w:val="005D26BB"/>
    <w:rsid w:val="005D393B"/>
    <w:rsid w:val="005D7C6A"/>
    <w:rsid w:val="005E0A45"/>
    <w:rsid w:val="005E1B17"/>
    <w:rsid w:val="005E4030"/>
    <w:rsid w:val="005E7D3F"/>
    <w:rsid w:val="005F234C"/>
    <w:rsid w:val="005F745C"/>
    <w:rsid w:val="006040B9"/>
    <w:rsid w:val="006105CC"/>
    <w:rsid w:val="00610F16"/>
    <w:rsid w:val="00611490"/>
    <w:rsid w:val="00612708"/>
    <w:rsid w:val="00613274"/>
    <w:rsid w:val="00614377"/>
    <w:rsid w:val="006176A5"/>
    <w:rsid w:val="0062399E"/>
    <w:rsid w:val="00627C34"/>
    <w:rsid w:val="00633873"/>
    <w:rsid w:val="00635905"/>
    <w:rsid w:val="006369B2"/>
    <w:rsid w:val="00636CDC"/>
    <w:rsid w:val="00640A9F"/>
    <w:rsid w:val="00642E8D"/>
    <w:rsid w:val="00644161"/>
    <w:rsid w:val="00645816"/>
    <w:rsid w:val="00646966"/>
    <w:rsid w:val="00650234"/>
    <w:rsid w:val="006536F1"/>
    <w:rsid w:val="00666AF4"/>
    <w:rsid w:val="00676989"/>
    <w:rsid w:val="00680093"/>
    <w:rsid w:val="00684EDA"/>
    <w:rsid w:val="006870F5"/>
    <w:rsid w:val="0069188E"/>
    <w:rsid w:val="0069556D"/>
    <w:rsid w:val="006A3429"/>
    <w:rsid w:val="006A5E36"/>
    <w:rsid w:val="006A78B9"/>
    <w:rsid w:val="006A7EDA"/>
    <w:rsid w:val="006B0443"/>
    <w:rsid w:val="006B2C14"/>
    <w:rsid w:val="006B32AB"/>
    <w:rsid w:val="006C0CF4"/>
    <w:rsid w:val="006C6976"/>
    <w:rsid w:val="006D0684"/>
    <w:rsid w:val="006E5503"/>
    <w:rsid w:val="006E5E6E"/>
    <w:rsid w:val="006F2089"/>
    <w:rsid w:val="006F21DB"/>
    <w:rsid w:val="006F43F4"/>
    <w:rsid w:val="00705A5D"/>
    <w:rsid w:val="00705F89"/>
    <w:rsid w:val="007104B1"/>
    <w:rsid w:val="007120FD"/>
    <w:rsid w:val="0071283C"/>
    <w:rsid w:val="00712FAC"/>
    <w:rsid w:val="00720299"/>
    <w:rsid w:val="00721350"/>
    <w:rsid w:val="00725437"/>
    <w:rsid w:val="007258CC"/>
    <w:rsid w:val="00725A19"/>
    <w:rsid w:val="007324CA"/>
    <w:rsid w:val="007325A5"/>
    <w:rsid w:val="007341C2"/>
    <w:rsid w:val="0073477D"/>
    <w:rsid w:val="00735E20"/>
    <w:rsid w:val="00743D69"/>
    <w:rsid w:val="00745F0E"/>
    <w:rsid w:val="007508F6"/>
    <w:rsid w:val="00752AA0"/>
    <w:rsid w:val="007706B5"/>
    <w:rsid w:val="0077283C"/>
    <w:rsid w:val="00773324"/>
    <w:rsid w:val="0077533B"/>
    <w:rsid w:val="0077682D"/>
    <w:rsid w:val="00780A50"/>
    <w:rsid w:val="0078751A"/>
    <w:rsid w:val="007876B8"/>
    <w:rsid w:val="007929DA"/>
    <w:rsid w:val="00794075"/>
    <w:rsid w:val="00794C53"/>
    <w:rsid w:val="007A3047"/>
    <w:rsid w:val="007A3578"/>
    <w:rsid w:val="007A61F4"/>
    <w:rsid w:val="007A6B71"/>
    <w:rsid w:val="007A75E0"/>
    <w:rsid w:val="007B15BD"/>
    <w:rsid w:val="007B38CC"/>
    <w:rsid w:val="007B4E4C"/>
    <w:rsid w:val="007C48FF"/>
    <w:rsid w:val="007C49DF"/>
    <w:rsid w:val="007D1E6C"/>
    <w:rsid w:val="007D39B8"/>
    <w:rsid w:val="007D4558"/>
    <w:rsid w:val="007E2A37"/>
    <w:rsid w:val="007F0C0D"/>
    <w:rsid w:val="007F1190"/>
    <w:rsid w:val="007F2AC8"/>
    <w:rsid w:val="007F7C01"/>
    <w:rsid w:val="00800447"/>
    <w:rsid w:val="00801898"/>
    <w:rsid w:val="00802A32"/>
    <w:rsid w:val="008115FB"/>
    <w:rsid w:val="00815765"/>
    <w:rsid w:val="00823A78"/>
    <w:rsid w:val="00825608"/>
    <w:rsid w:val="00826F00"/>
    <w:rsid w:val="00827351"/>
    <w:rsid w:val="00827915"/>
    <w:rsid w:val="008300C4"/>
    <w:rsid w:val="008402D0"/>
    <w:rsid w:val="00840AB9"/>
    <w:rsid w:val="00845FB9"/>
    <w:rsid w:val="0084717F"/>
    <w:rsid w:val="008502DA"/>
    <w:rsid w:val="00851195"/>
    <w:rsid w:val="0085407F"/>
    <w:rsid w:val="00855961"/>
    <w:rsid w:val="00856615"/>
    <w:rsid w:val="008643A7"/>
    <w:rsid w:val="00865975"/>
    <w:rsid w:val="00865E37"/>
    <w:rsid w:val="00880741"/>
    <w:rsid w:val="00880B40"/>
    <w:rsid w:val="008810E9"/>
    <w:rsid w:val="00881847"/>
    <w:rsid w:val="008900D2"/>
    <w:rsid w:val="00893C12"/>
    <w:rsid w:val="008A68AE"/>
    <w:rsid w:val="008A74FB"/>
    <w:rsid w:val="008B0E2B"/>
    <w:rsid w:val="008B17EB"/>
    <w:rsid w:val="008B5979"/>
    <w:rsid w:val="008C0C9A"/>
    <w:rsid w:val="008C2E43"/>
    <w:rsid w:val="008D1373"/>
    <w:rsid w:val="008D1F7A"/>
    <w:rsid w:val="008D28E5"/>
    <w:rsid w:val="008D3D9D"/>
    <w:rsid w:val="008D5845"/>
    <w:rsid w:val="008D5B62"/>
    <w:rsid w:val="008E2A07"/>
    <w:rsid w:val="008F169C"/>
    <w:rsid w:val="008F340A"/>
    <w:rsid w:val="008F7624"/>
    <w:rsid w:val="00901E36"/>
    <w:rsid w:val="00904947"/>
    <w:rsid w:val="009049C7"/>
    <w:rsid w:val="0090790E"/>
    <w:rsid w:val="00913E0B"/>
    <w:rsid w:val="00915584"/>
    <w:rsid w:val="009218E2"/>
    <w:rsid w:val="009226A1"/>
    <w:rsid w:val="00925AD8"/>
    <w:rsid w:val="009264D9"/>
    <w:rsid w:val="009266C8"/>
    <w:rsid w:val="0092710B"/>
    <w:rsid w:val="00930B09"/>
    <w:rsid w:val="00944FCC"/>
    <w:rsid w:val="00946B0B"/>
    <w:rsid w:val="00947A7C"/>
    <w:rsid w:val="009501F9"/>
    <w:rsid w:val="00952511"/>
    <w:rsid w:val="00961BD7"/>
    <w:rsid w:val="00963A47"/>
    <w:rsid w:val="0096573F"/>
    <w:rsid w:val="00970AC7"/>
    <w:rsid w:val="00972076"/>
    <w:rsid w:val="009728C0"/>
    <w:rsid w:val="009743EE"/>
    <w:rsid w:val="0097472E"/>
    <w:rsid w:val="00975193"/>
    <w:rsid w:val="0097578C"/>
    <w:rsid w:val="00980116"/>
    <w:rsid w:val="0098178C"/>
    <w:rsid w:val="00983098"/>
    <w:rsid w:val="00983313"/>
    <w:rsid w:val="00984256"/>
    <w:rsid w:val="00985674"/>
    <w:rsid w:val="0099159F"/>
    <w:rsid w:val="00994D77"/>
    <w:rsid w:val="009A0A14"/>
    <w:rsid w:val="009A3E80"/>
    <w:rsid w:val="009B20FE"/>
    <w:rsid w:val="009B405C"/>
    <w:rsid w:val="009B7144"/>
    <w:rsid w:val="009C0777"/>
    <w:rsid w:val="009C2C93"/>
    <w:rsid w:val="009C3949"/>
    <w:rsid w:val="009C418A"/>
    <w:rsid w:val="009D26C8"/>
    <w:rsid w:val="009D2B8F"/>
    <w:rsid w:val="009D7D7C"/>
    <w:rsid w:val="009E30E6"/>
    <w:rsid w:val="009E340B"/>
    <w:rsid w:val="009E39D6"/>
    <w:rsid w:val="009E5F73"/>
    <w:rsid w:val="009F1C53"/>
    <w:rsid w:val="009F2F58"/>
    <w:rsid w:val="009F47EC"/>
    <w:rsid w:val="009F5EE5"/>
    <w:rsid w:val="009F7B73"/>
    <w:rsid w:val="00A01899"/>
    <w:rsid w:val="00A050B3"/>
    <w:rsid w:val="00A05AEB"/>
    <w:rsid w:val="00A14773"/>
    <w:rsid w:val="00A158FE"/>
    <w:rsid w:val="00A17CF5"/>
    <w:rsid w:val="00A23B13"/>
    <w:rsid w:val="00A24DF6"/>
    <w:rsid w:val="00A272C0"/>
    <w:rsid w:val="00A30A3B"/>
    <w:rsid w:val="00A33308"/>
    <w:rsid w:val="00A35E05"/>
    <w:rsid w:val="00A36F37"/>
    <w:rsid w:val="00A3793F"/>
    <w:rsid w:val="00A437C9"/>
    <w:rsid w:val="00A54D7A"/>
    <w:rsid w:val="00A61F1D"/>
    <w:rsid w:val="00A627E2"/>
    <w:rsid w:val="00A66465"/>
    <w:rsid w:val="00A664F4"/>
    <w:rsid w:val="00A6704B"/>
    <w:rsid w:val="00A72148"/>
    <w:rsid w:val="00A73E13"/>
    <w:rsid w:val="00A77503"/>
    <w:rsid w:val="00A7781E"/>
    <w:rsid w:val="00A822C1"/>
    <w:rsid w:val="00A845C1"/>
    <w:rsid w:val="00A84A83"/>
    <w:rsid w:val="00A874D3"/>
    <w:rsid w:val="00A91212"/>
    <w:rsid w:val="00A91E57"/>
    <w:rsid w:val="00A94048"/>
    <w:rsid w:val="00A9490D"/>
    <w:rsid w:val="00A95B33"/>
    <w:rsid w:val="00AA79F2"/>
    <w:rsid w:val="00AB0B4C"/>
    <w:rsid w:val="00AB0CFA"/>
    <w:rsid w:val="00AB21C4"/>
    <w:rsid w:val="00AB598C"/>
    <w:rsid w:val="00AC1DC4"/>
    <w:rsid w:val="00AC23DC"/>
    <w:rsid w:val="00AC3CA2"/>
    <w:rsid w:val="00AC50BA"/>
    <w:rsid w:val="00AD0906"/>
    <w:rsid w:val="00AD3C0D"/>
    <w:rsid w:val="00AE07C6"/>
    <w:rsid w:val="00AE2B82"/>
    <w:rsid w:val="00AE62F7"/>
    <w:rsid w:val="00AF2A97"/>
    <w:rsid w:val="00AF514C"/>
    <w:rsid w:val="00AF601C"/>
    <w:rsid w:val="00B021C8"/>
    <w:rsid w:val="00B040B5"/>
    <w:rsid w:val="00B22798"/>
    <w:rsid w:val="00B251D7"/>
    <w:rsid w:val="00B26FFF"/>
    <w:rsid w:val="00B338DE"/>
    <w:rsid w:val="00B356B6"/>
    <w:rsid w:val="00B36F20"/>
    <w:rsid w:val="00B37EDD"/>
    <w:rsid w:val="00B462E9"/>
    <w:rsid w:val="00B522D1"/>
    <w:rsid w:val="00B53094"/>
    <w:rsid w:val="00B55002"/>
    <w:rsid w:val="00B61086"/>
    <w:rsid w:val="00B65CF2"/>
    <w:rsid w:val="00B6761D"/>
    <w:rsid w:val="00B71324"/>
    <w:rsid w:val="00B724DA"/>
    <w:rsid w:val="00B75783"/>
    <w:rsid w:val="00B76B0B"/>
    <w:rsid w:val="00B84159"/>
    <w:rsid w:val="00B86611"/>
    <w:rsid w:val="00B87F00"/>
    <w:rsid w:val="00B90771"/>
    <w:rsid w:val="00B90822"/>
    <w:rsid w:val="00B9380F"/>
    <w:rsid w:val="00B94CB3"/>
    <w:rsid w:val="00B952FF"/>
    <w:rsid w:val="00BA2B9A"/>
    <w:rsid w:val="00BB1386"/>
    <w:rsid w:val="00BB67F8"/>
    <w:rsid w:val="00BC0DCD"/>
    <w:rsid w:val="00BC3CD0"/>
    <w:rsid w:val="00BC5EB0"/>
    <w:rsid w:val="00BD33E9"/>
    <w:rsid w:val="00BD715D"/>
    <w:rsid w:val="00BE34D8"/>
    <w:rsid w:val="00BF0DBD"/>
    <w:rsid w:val="00BF29DF"/>
    <w:rsid w:val="00BF698C"/>
    <w:rsid w:val="00C003D4"/>
    <w:rsid w:val="00C03B00"/>
    <w:rsid w:val="00C041D1"/>
    <w:rsid w:val="00C07560"/>
    <w:rsid w:val="00C11303"/>
    <w:rsid w:val="00C158B6"/>
    <w:rsid w:val="00C20231"/>
    <w:rsid w:val="00C20883"/>
    <w:rsid w:val="00C20EA2"/>
    <w:rsid w:val="00C2189F"/>
    <w:rsid w:val="00C22627"/>
    <w:rsid w:val="00C22DF7"/>
    <w:rsid w:val="00C231B1"/>
    <w:rsid w:val="00C3168A"/>
    <w:rsid w:val="00C35DA3"/>
    <w:rsid w:val="00C36B76"/>
    <w:rsid w:val="00C37ED1"/>
    <w:rsid w:val="00C411A4"/>
    <w:rsid w:val="00C43B80"/>
    <w:rsid w:val="00C462CB"/>
    <w:rsid w:val="00C46402"/>
    <w:rsid w:val="00C5410D"/>
    <w:rsid w:val="00C558A4"/>
    <w:rsid w:val="00C627B7"/>
    <w:rsid w:val="00C64289"/>
    <w:rsid w:val="00C73886"/>
    <w:rsid w:val="00C75ED7"/>
    <w:rsid w:val="00C8255A"/>
    <w:rsid w:val="00C83323"/>
    <w:rsid w:val="00C85FBE"/>
    <w:rsid w:val="00C86733"/>
    <w:rsid w:val="00C91440"/>
    <w:rsid w:val="00C96D0B"/>
    <w:rsid w:val="00C97F67"/>
    <w:rsid w:val="00CA2C8C"/>
    <w:rsid w:val="00CA4EC9"/>
    <w:rsid w:val="00CB15FC"/>
    <w:rsid w:val="00CB1F50"/>
    <w:rsid w:val="00CB4DFC"/>
    <w:rsid w:val="00CC1ABB"/>
    <w:rsid w:val="00CC356A"/>
    <w:rsid w:val="00CC3CF3"/>
    <w:rsid w:val="00CC70D1"/>
    <w:rsid w:val="00CC78F6"/>
    <w:rsid w:val="00CC7F56"/>
    <w:rsid w:val="00CD4406"/>
    <w:rsid w:val="00CF4F9E"/>
    <w:rsid w:val="00D03837"/>
    <w:rsid w:val="00D03B1A"/>
    <w:rsid w:val="00D04337"/>
    <w:rsid w:val="00D04B65"/>
    <w:rsid w:val="00D11688"/>
    <w:rsid w:val="00D16994"/>
    <w:rsid w:val="00D17743"/>
    <w:rsid w:val="00D20415"/>
    <w:rsid w:val="00D2152C"/>
    <w:rsid w:val="00D218CF"/>
    <w:rsid w:val="00D2719D"/>
    <w:rsid w:val="00D33820"/>
    <w:rsid w:val="00D37DF3"/>
    <w:rsid w:val="00D461EF"/>
    <w:rsid w:val="00D47235"/>
    <w:rsid w:val="00D524F5"/>
    <w:rsid w:val="00D660CE"/>
    <w:rsid w:val="00D67B0F"/>
    <w:rsid w:val="00D742C5"/>
    <w:rsid w:val="00D76127"/>
    <w:rsid w:val="00D8463B"/>
    <w:rsid w:val="00D85A31"/>
    <w:rsid w:val="00D872C1"/>
    <w:rsid w:val="00D96DAE"/>
    <w:rsid w:val="00DA02E7"/>
    <w:rsid w:val="00DA1370"/>
    <w:rsid w:val="00DA2E0C"/>
    <w:rsid w:val="00DA3BC1"/>
    <w:rsid w:val="00DB258D"/>
    <w:rsid w:val="00DB7835"/>
    <w:rsid w:val="00DC51C6"/>
    <w:rsid w:val="00DD0C5E"/>
    <w:rsid w:val="00DD14FA"/>
    <w:rsid w:val="00DD2270"/>
    <w:rsid w:val="00DD4646"/>
    <w:rsid w:val="00DD61A5"/>
    <w:rsid w:val="00DD6B2B"/>
    <w:rsid w:val="00DD7CED"/>
    <w:rsid w:val="00DE03CA"/>
    <w:rsid w:val="00DE3EA2"/>
    <w:rsid w:val="00DE6B71"/>
    <w:rsid w:val="00DE7406"/>
    <w:rsid w:val="00DF7C4E"/>
    <w:rsid w:val="00E01AEC"/>
    <w:rsid w:val="00E02CAD"/>
    <w:rsid w:val="00E072FE"/>
    <w:rsid w:val="00E11FFE"/>
    <w:rsid w:val="00E12767"/>
    <w:rsid w:val="00E1298E"/>
    <w:rsid w:val="00E134B1"/>
    <w:rsid w:val="00E15EC1"/>
    <w:rsid w:val="00E17862"/>
    <w:rsid w:val="00E21C43"/>
    <w:rsid w:val="00E25FA6"/>
    <w:rsid w:val="00E2758F"/>
    <w:rsid w:val="00E313EB"/>
    <w:rsid w:val="00E32C8C"/>
    <w:rsid w:val="00E448D9"/>
    <w:rsid w:val="00E51ED5"/>
    <w:rsid w:val="00E53CB9"/>
    <w:rsid w:val="00E54885"/>
    <w:rsid w:val="00E549DC"/>
    <w:rsid w:val="00E619E6"/>
    <w:rsid w:val="00E70CCA"/>
    <w:rsid w:val="00E7776C"/>
    <w:rsid w:val="00E80065"/>
    <w:rsid w:val="00E80BE2"/>
    <w:rsid w:val="00E83794"/>
    <w:rsid w:val="00E9015A"/>
    <w:rsid w:val="00E91609"/>
    <w:rsid w:val="00E97C79"/>
    <w:rsid w:val="00EA5183"/>
    <w:rsid w:val="00EB1EC6"/>
    <w:rsid w:val="00EB3C05"/>
    <w:rsid w:val="00EB4775"/>
    <w:rsid w:val="00EB5A0B"/>
    <w:rsid w:val="00EC383E"/>
    <w:rsid w:val="00EC557A"/>
    <w:rsid w:val="00EC5618"/>
    <w:rsid w:val="00EC5B5B"/>
    <w:rsid w:val="00EC73AF"/>
    <w:rsid w:val="00EC7489"/>
    <w:rsid w:val="00EE5023"/>
    <w:rsid w:val="00EE68C4"/>
    <w:rsid w:val="00EF07D0"/>
    <w:rsid w:val="00EF0B8D"/>
    <w:rsid w:val="00EF1CB3"/>
    <w:rsid w:val="00EF328A"/>
    <w:rsid w:val="00EF5C7A"/>
    <w:rsid w:val="00F04EA1"/>
    <w:rsid w:val="00F06B94"/>
    <w:rsid w:val="00F138C5"/>
    <w:rsid w:val="00F13D91"/>
    <w:rsid w:val="00F143FA"/>
    <w:rsid w:val="00F14823"/>
    <w:rsid w:val="00F21C31"/>
    <w:rsid w:val="00F24599"/>
    <w:rsid w:val="00F24F39"/>
    <w:rsid w:val="00F2574A"/>
    <w:rsid w:val="00F301ED"/>
    <w:rsid w:val="00F3025A"/>
    <w:rsid w:val="00F31D07"/>
    <w:rsid w:val="00F401CE"/>
    <w:rsid w:val="00F42F74"/>
    <w:rsid w:val="00F43C63"/>
    <w:rsid w:val="00F442C5"/>
    <w:rsid w:val="00F52D37"/>
    <w:rsid w:val="00F55F60"/>
    <w:rsid w:val="00F56797"/>
    <w:rsid w:val="00F56D6F"/>
    <w:rsid w:val="00F735C6"/>
    <w:rsid w:val="00F745A4"/>
    <w:rsid w:val="00F76806"/>
    <w:rsid w:val="00F81B44"/>
    <w:rsid w:val="00F8446D"/>
    <w:rsid w:val="00F878A8"/>
    <w:rsid w:val="00F8797B"/>
    <w:rsid w:val="00F90484"/>
    <w:rsid w:val="00F90859"/>
    <w:rsid w:val="00F90DC0"/>
    <w:rsid w:val="00F94307"/>
    <w:rsid w:val="00FA31E9"/>
    <w:rsid w:val="00FA585C"/>
    <w:rsid w:val="00FA6C1B"/>
    <w:rsid w:val="00FA7AC8"/>
    <w:rsid w:val="00FB0DBD"/>
    <w:rsid w:val="00FB0EE3"/>
    <w:rsid w:val="00FB1622"/>
    <w:rsid w:val="00FB29E8"/>
    <w:rsid w:val="00FB2CB4"/>
    <w:rsid w:val="00FB4C87"/>
    <w:rsid w:val="00FB53F7"/>
    <w:rsid w:val="00FB6994"/>
    <w:rsid w:val="00FC0C4C"/>
    <w:rsid w:val="00FD0B88"/>
    <w:rsid w:val="00FD59D6"/>
    <w:rsid w:val="00FE0290"/>
    <w:rsid w:val="00FE138B"/>
    <w:rsid w:val="00FE2B10"/>
    <w:rsid w:val="00FE40EA"/>
    <w:rsid w:val="00FE425B"/>
    <w:rsid w:val="00FE4DD2"/>
    <w:rsid w:val="00FE7D42"/>
    <w:rsid w:val="00FF0636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06F4"/>
  <w15:chartTrackingRefBased/>
  <w15:docId w15:val="{20848759-6280-4BC3-A000-A39A5858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1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uiadocent.udl.cat/pdf/pdf/en/111010.pdf" TargetMode="External"/><Relationship Id="rId18" Type="http://schemas.openxmlformats.org/officeDocument/2006/relationships/hyperlink" Target="http://guiadocent.udl.cat/pdf/pdf/en/111015.pdf" TargetMode="External"/><Relationship Id="rId26" Type="http://schemas.openxmlformats.org/officeDocument/2006/relationships/hyperlink" Target="http://guiadocent.udl.cat/pdf/11376-1718" TargetMode="External"/><Relationship Id="rId39" Type="http://schemas.openxmlformats.org/officeDocument/2006/relationships/hyperlink" Target="http://guiadocent.udl.cat/pdf/11389-1718" TargetMode="External"/><Relationship Id="rId21" Type="http://schemas.openxmlformats.org/officeDocument/2006/relationships/hyperlink" Target="http://guiadocent.udl.cat/pdf/11371-1718" TargetMode="External"/><Relationship Id="rId34" Type="http://schemas.openxmlformats.org/officeDocument/2006/relationships/hyperlink" Target="http://guiadocent.udl.cat/pdf/11384-1718" TargetMode="External"/><Relationship Id="rId42" Type="http://schemas.openxmlformats.org/officeDocument/2006/relationships/hyperlink" Target="http://guiadocent.udl.cat/pdf/11392-1718" TargetMode="External"/><Relationship Id="rId47" Type="http://schemas.openxmlformats.org/officeDocument/2006/relationships/hyperlink" Target="http://guiadocent.udl.cat/pdf/en/100303" TargetMode="External"/><Relationship Id="rId50" Type="http://schemas.openxmlformats.org/officeDocument/2006/relationships/hyperlink" Target="http://guiadocent.udl.cat/pdf/en/101632" TargetMode="External"/><Relationship Id="rId55" Type="http://schemas.openxmlformats.org/officeDocument/2006/relationships/hyperlink" Target="http://guiadocent.udl.cat/pdf/en/101642" TargetMode="External"/><Relationship Id="rId7" Type="http://schemas.openxmlformats.org/officeDocument/2006/relationships/hyperlink" Target="http://guiadocent.udl.cat/pdf/pdf/en/111004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uiadocent.udl.cat/pdf/pdf/en/111013.pdf" TargetMode="External"/><Relationship Id="rId20" Type="http://schemas.openxmlformats.org/officeDocument/2006/relationships/hyperlink" Target="http://guiadocent.udl.cat/pdf/11370-1718" TargetMode="External"/><Relationship Id="rId29" Type="http://schemas.openxmlformats.org/officeDocument/2006/relationships/hyperlink" Target="http://guiadocent.udl.cat/pdf/11379-1718" TargetMode="External"/><Relationship Id="rId41" Type="http://schemas.openxmlformats.org/officeDocument/2006/relationships/hyperlink" Target="http://guiadocent.udl.cat/pdf/11391-1718" TargetMode="External"/><Relationship Id="rId54" Type="http://schemas.openxmlformats.org/officeDocument/2006/relationships/hyperlink" Target="http://guiadocent.udl.cat/pdf/en/101621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uiadocent.udl.cat/pdf/pdf/en/111003.pdf" TargetMode="External"/><Relationship Id="rId11" Type="http://schemas.openxmlformats.org/officeDocument/2006/relationships/hyperlink" Target="http://guiadocent.udl.cat/pdf/pdf/en/111008.pdf" TargetMode="External"/><Relationship Id="rId24" Type="http://schemas.openxmlformats.org/officeDocument/2006/relationships/hyperlink" Target="http://guiadocent.udl.cat/pdf/11374-1718" TargetMode="External"/><Relationship Id="rId32" Type="http://schemas.openxmlformats.org/officeDocument/2006/relationships/hyperlink" Target="http://guiadocent.udl.cat/pdf/11382-1718" TargetMode="External"/><Relationship Id="rId37" Type="http://schemas.openxmlformats.org/officeDocument/2006/relationships/hyperlink" Target="http://guiadocent.udl.cat/pdf/11387-1718" TargetMode="External"/><Relationship Id="rId40" Type="http://schemas.openxmlformats.org/officeDocument/2006/relationships/hyperlink" Target="http://guiadocent.udl.cat/pdf/11390-1718" TargetMode="External"/><Relationship Id="rId45" Type="http://schemas.openxmlformats.org/officeDocument/2006/relationships/hyperlink" Target="http://guiadocent.udl.cat/pdf/11395-1718" TargetMode="External"/><Relationship Id="rId53" Type="http://schemas.openxmlformats.org/officeDocument/2006/relationships/hyperlink" Target="http://guiadocent.udl.cat/pdf/en/100383" TargetMode="External"/><Relationship Id="rId58" Type="http://schemas.openxmlformats.org/officeDocument/2006/relationships/hyperlink" Target="https://guiadocent.udl.cat/pdf/en/102636-2021" TargetMode="External"/><Relationship Id="rId5" Type="http://schemas.openxmlformats.org/officeDocument/2006/relationships/hyperlink" Target="http://guiadocent.udl.cat/pdf/pdf/en/111002.pdf" TargetMode="External"/><Relationship Id="rId15" Type="http://schemas.openxmlformats.org/officeDocument/2006/relationships/hyperlink" Target="http://guiadocent.udl.cat/pdf/pdf/en/111012.pdf" TargetMode="External"/><Relationship Id="rId23" Type="http://schemas.openxmlformats.org/officeDocument/2006/relationships/hyperlink" Target="http://guiadocent.udl.cat/pdf/11373-1718" TargetMode="External"/><Relationship Id="rId28" Type="http://schemas.openxmlformats.org/officeDocument/2006/relationships/hyperlink" Target="http://guiadocent.udl.cat/pdf/11378-1718" TargetMode="External"/><Relationship Id="rId36" Type="http://schemas.openxmlformats.org/officeDocument/2006/relationships/hyperlink" Target="http://guiadocent.udl.cat/pdf/11386-1718" TargetMode="External"/><Relationship Id="rId49" Type="http://schemas.openxmlformats.org/officeDocument/2006/relationships/hyperlink" Target="http://guiadocent.udl.cat/pdf/en/100336" TargetMode="External"/><Relationship Id="rId57" Type="http://schemas.openxmlformats.org/officeDocument/2006/relationships/hyperlink" Target="http://guiadocent.udl.cat/pdf/en/102555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guiadocent.udl.cat/pdf/pdf/en/111007.pdf" TargetMode="External"/><Relationship Id="rId19" Type="http://schemas.openxmlformats.org/officeDocument/2006/relationships/hyperlink" Target="http://guiadocent.udl.cat/pdf/pdf/en/111016.pdf" TargetMode="External"/><Relationship Id="rId31" Type="http://schemas.openxmlformats.org/officeDocument/2006/relationships/hyperlink" Target="http://guiadocent.udl.cat/pdf/11381-1718" TargetMode="External"/><Relationship Id="rId44" Type="http://schemas.openxmlformats.org/officeDocument/2006/relationships/hyperlink" Target="http://guiadocent.udl.cat/pdf/11394-1718" TargetMode="External"/><Relationship Id="rId52" Type="http://schemas.openxmlformats.org/officeDocument/2006/relationships/hyperlink" Target="http://guiadocent.udl.cat/pdf/en/102472" TargetMode="External"/><Relationship Id="rId60" Type="http://schemas.openxmlformats.org/officeDocument/2006/relationships/hyperlink" Target="https://guiadocent.udl.cat/pdf/en/102640-2021" TargetMode="External"/><Relationship Id="rId4" Type="http://schemas.openxmlformats.org/officeDocument/2006/relationships/hyperlink" Target="http://guiadocent.udl.cat/pdf/pdf/en/111001.pdf" TargetMode="External"/><Relationship Id="rId9" Type="http://schemas.openxmlformats.org/officeDocument/2006/relationships/hyperlink" Target="http://guiadocent.udl.cat/pdf/pdf/en/111006.pdf" TargetMode="External"/><Relationship Id="rId14" Type="http://schemas.openxmlformats.org/officeDocument/2006/relationships/hyperlink" Target="http://guiadocent.udl.cat/pdf/pdf/en/111011.pdf" TargetMode="External"/><Relationship Id="rId22" Type="http://schemas.openxmlformats.org/officeDocument/2006/relationships/hyperlink" Target="http://guiadocent.udl.cat/pdf/11372-1718" TargetMode="External"/><Relationship Id="rId27" Type="http://schemas.openxmlformats.org/officeDocument/2006/relationships/hyperlink" Target="http://guiadocent.udl.cat/pdf/11377-1718" TargetMode="External"/><Relationship Id="rId30" Type="http://schemas.openxmlformats.org/officeDocument/2006/relationships/hyperlink" Target="http://guiadocent.udl.cat/pdf/11380-1718" TargetMode="External"/><Relationship Id="rId35" Type="http://schemas.openxmlformats.org/officeDocument/2006/relationships/hyperlink" Target="http://guiadocent.udl.cat/pdf/11385-1718" TargetMode="External"/><Relationship Id="rId43" Type="http://schemas.openxmlformats.org/officeDocument/2006/relationships/hyperlink" Target="http://guiadocent.udl.cat/pdf/11393-1718" TargetMode="External"/><Relationship Id="rId48" Type="http://schemas.openxmlformats.org/officeDocument/2006/relationships/hyperlink" Target="http://guiadocent.udl.cat/pdf/en/101612" TargetMode="External"/><Relationship Id="rId56" Type="http://schemas.openxmlformats.org/officeDocument/2006/relationships/hyperlink" Target="http://guiadocent.udl.cat/pdf/en/101631" TargetMode="External"/><Relationship Id="rId8" Type="http://schemas.openxmlformats.org/officeDocument/2006/relationships/hyperlink" Target="http://guiadocent.udl.cat/pdf/pdf/en/111005.pdf" TargetMode="External"/><Relationship Id="rId51" Type="http://schemas.openxmlformats.org/officeDocument/2006/relationships/hyperlink" Target="http://guiadocent.udl.cat/pdf/en/10223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guiadocent.udl.cat/pdf/pdf/en/111009.pdf" TargetMode="External"/><Relationship Id="rId17" Type="http://schemas.openxmlformats.org/officeDocument/2006/relationships/hyperlink" Target="http://guiadocent.udl.cat/pdf/pdf/en/111014.pdf" TargetMode="External"/><Relationship Id="rId25" Type="http://schemas.openxmlformats.org/officeDocument/2006/relationships/hyperlink" Target="http://guiadocent.udl.cat/pdf/11375-1718" TargetMode="External"/><Relationship Id="rId33" Type="http://schemas.openxmlformats.org/officeDocument/2006/relationships/hyperlink" Target="http://guiadocent.udl.cat/pdf/11383-1718" TargetMode="External"/><Relationship Id="rId38" Type="http://schemas.openxmlformats.org/officeDocument/2006/relationships/hyperlink" Target="http://guiadocent.udl.cat/pdf/11388-1718" TargetMode="External"/><Relationship Id="rId46" Type="http://schemas.openxmlformats.org/officeDocument/2006/relationships/hyperlink" Target="http://guiadocent.udl.cat/pdf/11396-1718" TargetMode="External"/><Relationship Id="rId59" Type="http://schemas.openxmlformats.org/officeDocument/2006/relationships/hyperlink" Target="https://guiadocent.udl.cat/pdf/en/102637-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Пользователь</cp:lastModifiedBy>
  <cp:revision>2</cp:revision>
  <dcterms:created xsi:type="dcterms:W3CDTF">2021-02-25T03:29:00Z</dcterms:created>
  <dcterms:modified xsi:type="dcterms:W3CDTF">2021-02-25T03:29:00Z</dcterms:modified>
</cp:coreProperties>
</file>